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482DD" w14:textId="77777777" w:rsidR="00C95EFC" w:rsidRPr="00C95EFC" w:rsidRDefault="00C95EFC" w:rsidP="00C95EFC">
      <w:pPr>
        <w:widowControl/>
        <w:autoSpaceDE/>
        <w:autoSpaceDN/>
        <w:jc w:val="center"/>
        <w:rPr>
          <w:b/>
          <w:bCs/>
          <w:sz w:val="32"/>
          <w:szCs w:val="32"/>
          <w:vertAlign w:val="superscript"/>
          <w:lang w:bidi="ar-SA"/>
        </w:rPr>
      </w:pPr>
      <w:r w:rsidRPr="00C95EFC">
        <w:rPr>
          <w:b/>
          <w:bCs/>
          <w:sz w:val="32"/>
          <w:szCs w:val="32"/>
          <w:vertAlign w:val="superscript"/>
          <w:lang w:bidi="ar-SA"/>
        </w:rPr>
        <w:t>Федеральное государственное бюджетное образовательное учреждение</w:t>
      </w:r>
    </w:p>
    <w:p w14:paraId="202D223E" w14:textId="77777777" w:rsidR="00C95EFC" w:rsidRPr="00C95EFC" w:rsidRDefault="00C95EFC" w:rsidP="00C95EFC">
      <w:pPr>
        <w:widowControl/>
        <w:autoSpaceDE/>
        <w:autoSpaceDN/>
        <w:jc w:val="center"/>
        <w:rPr>
          <w:b/>
          <w:bCs/>
          <w:sz w:val="32"/>
          <w:szCs w:val="32"/>
          <w:vertAlign w:val="superscript"/>
          <w:lang w:bidi="ar-SA"/>
        </w:rPr>
      </w:pPr>
      <w:r w:rsidRPr="00C95EFC">
        <w:rPr>
          <w:b/>
          <w:bCs/>
          <w:sz w:val="32"/>
          <w:szCs w:val="32"/>
          <w:vertAlign w:val="superscript"/>
          <w:lang w:bidi="ar-SA"/>
        </w:rPr>
        <w:t xml:space="preserve"> высшего образования</w:t>
      </w:r>
    </w:p>
    <w:p w14:paraId="7E8762B6" w14:textId="77777777" w:rsidR="00C95EFC" w:rsidRPr="00C95EFC" w:rsidRDefault="00C95EFC" w:rsidP="00C95EFC">
      <w:pPr>
        <w:widowControl/>
        <w:autoSpaceDE/>
        <w:autoSpaceDN/>
        <w:jc w:val="center"/>
        <w:rPr>
          <w:b/>
          <w:bCs/>
          <w:sz w:val="32"/>
          <w:szCs w:val="32"/>
          <w:vertAlign w:val="superscript"/>
          <w:lang w:bidi="ar-SA"/>
        </w:rPr>
      </w:pPr>
      <w:r w:rsidRPr="00C95EFC">
        <w:rPr>
          <w:b/>
          <w:bCs/>
          <w:sz w:val="32"/>
          <w:szCs w:val="32"/>
          <w:vertAlign w:val="superscript"/>
          <w:lang w:bidi="ar-SA"/>
        </w:rPr>
        <w:t>Московский государственный институт культуры</w:t>
      </w:r>
    </w:p>
    <w:p w14:paraId="2AE2D72E" w14:textId="77777777" w:rsidR="00C95EFC" w:rsidRPr="00C95EFC" w:rsidRDefault="00C95EFC" w:rsidP="00C95EFC">
      <w:pPr>
        <w:widowControl/>
        <w:autoSpaceDE/>
        <w:autoSpaceDN/>
        <w:rPr>
          <w:b/>
          <w:bCs/>
          <w:sz w:val="24"/>
          <w:szCs w:val="24"/>
          <w:lang w:bidi="ar-SA"/>
        </w:rPr>
      </w:pPr>
    </w:p>
    <w:p w14:paraId="5B65CB50" w14:textId="77777777" w:rsidR="00C95EFC" w:rsidRPr="00C95EFC" w:rsidRDefault="00C95EFC" w:rsidP="00C95EFC">
      <w:pPr>
        <w:widowControl/>
        <w:autoSpaceDE/>
        <w:autoSpaceDN/>
        <w:rPr>
          <w:b/>
          <w:bCs/>
          <w:sz w:val="24"/>
          <w:szCs w:val="24"/>
          <w:lang w:bidi="ar-SA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B385E" w14:paraId="45846E07" w14:textId="77777777" w:rsidTr="005B385E">
        <w:tc>
          <w:tcPr>
            <w:tcW w:w="4253" w:type="dxa"/>
          </w:tcPr>
          <w:p w14:paraId="772DB51A" w14:textId="77777777" w:rsidR="005B385E" w:rsidRDefault="005B385E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14:paraId="2F89A00E" w14:textId="77777777" w:rsidR="005B385E" w:rsidRDefault="005B385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14:paraId="4DCE0B6E" w14:textId="77777777" w:rsidR="005B385E" w:rsidRDefault="005B385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14:paraId="74996CB3" w14:textId="77777777" w:rsidR="005B385E" w:rsidRDefault="005B385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14:paraId="3CEC04E4" w14:textId="77777777" w:rsidR="005B385E" w:rsidRDefault="005B385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2F66AD50" w14:textId="77777777" w:rsidR="00C95EFC" w:rsidRPr="00C95EFC" w:rsidRDefault="00C95EFC" w:rsidP="00C95EFC">
      <w:pPr>
        <w:widowControl/>
        <w:autoSpaceDE/>
        <w:autoSpaceDN/>
        <w:rPr>
          <w:b/>
          <w:bCs/>
          <w:sz w:val="24"/>
          <w:szCs w:val="24"/>
          <w:lang w:bidi="ar-SA"/>
        </w:rPr>
      </w:pPr>
    </w:p>
    <w:p w14:paraId="111394A1" w14:textId="77777777" w:rsidR="00C95EFC" w:rsidRPr="00C95EFC" w:rsidRDefault="00C95EFC" w:rsidP="00C95EFC">
      <w:pPr>
        <w:widowControl/>
        <w:autoSpaceDE/>
        <w:autoSpaceDN/>
        <w:ind w:right="27"/>
        <w:rPr>
          <w:sz w:val="24"/>
          <w:szCs w:val="24"/>
          <w:lang w:bidi="ar-SA"/>
        </w:rPr>
      </w:pPr>
    </w:p>
    <w:p w14:paraId="3739B1AA" w14:textId="77777777" w:rsidR="00C95EFC" w:rsidRPr="00C95EFC" w:rsidRDefault="00C95EFC" w:rsidP="00C95EFC">
      <w:pPr>
        <w:widowControl/>
        <w:autoSpaceDE/>
        <w:autoSpaceDN/>
        <w:ind w:right="27"/>
        <w:rPr>
          <w:sz w:val="24"/>
          <w:szCs w:val="24"/>
          <w:lang w:bidi="ar-SA"/>
        </w:rPr>
      </w:pPr>
    </w:p>
    <w:p w14:paraId="3B61A40B" w14:textId="77777777" w:rsidR="00C95EFC" w:rsidRPr="00C95EFC" w:rsidRDefault="00C95EFC" w:rsidP="00C95EFC">
      <w:pPr>
        <w:widowControl/>
        <w:autoSpaceDE/>
        <w:autoSpaceDN/>
        <w:ind w:right="27"/>
        <w:rPr>
          <w:sz w:val="24"/>
          <w:szCs w:val="24"/>
          <w:lang w:bidi="ar-SA"/>
        </w:rPr>
      </w:pPr>
    </w:p>
    <w:p w14:paraId="2BDF194E" w14:textId="77777777" w:rsidR="00C95EFC" w:rsidRPr="00C95EFC" w:rsidRDefault="00C95EFC" w:rsidP="00C95EFC">
      <w:pPr>
        <w:widowControl/>
        <w:autoSpaceDE/>
        <w:autoSpaceDN/>
        <w:ind w:right="27"/>
        <w:rPr>
          <w:b/>
          <w:bCs/>
          <w:sz w:val="24"/>
          <w:szCs w:val="24"/>
          <w:lang w:bidi="ar-SA"/>
        </w:rPr>
      </w:pPr>
    </w:p>
    <w:p w14:paraId="28DAA0FA" w14:textId="77777777" w:rsidR="00C95EFC" w:rsidRDefault="00C95EFC" w:rsidP="00C95EFC">
      <w:pPr>
        <w:widowControl/>
        <w:autoSpaceDE/>
        <w:autoSpaceDN/>
        <w:jc w:val="center"/>
        <w:rPr>
          <w:b/>
          <w:bCs/>
          <w:smallCaps/>
          <w:sz w:val="24"/>
          <w:szCs w:val="24"/>
          <w:lang w:bidi="ar-SA"/>
        </w:rPr>
      </w:pPr>
      <w:r w:rsidRPr="00C95EFC">
        <w:rPr>
          <w:b/>
          <w:bCs/>
          <w:smallCaps/>
          <w:sz w:val="24"/>
          <w:szCs w:val="24"/>
          <w:lang w:bidi="ar-SA"/>
        </w:rPr>
        <w:t xml:space="preserve">ФОНД ОЦЕНОЧНЫХ СРЕДСТВ ДИСЦИПЛИНЫ </w:t>
      </w:r>
    </w:p>
    <w:p w14:paraId="665E4FEA" w14:textId="77777777" w:rsidR="00C95EFC" w:rsidRDefault="00C95EFC" w:rsidP="00C95EFC">
      <w:pPr>
        <w:widowControl/>
        <w:autoSpaceDE/>
        <w:autoSpaceDN/>
        <w:jc w:val="center"/>
        <w:rPr>
          <w:b/>
          <w:bCs/>
          <w:smallCaps/>
          <w:sz w:val="24"/>
          <w:szCs w:val="24"/>
          <w:lang w:bidi="ar-SA"/>
        </w:rPr>
      </w:pPr>
      <w:r>
        <w:rPr>
          <w:b/>
          <w:bCs/>
          <w:smallCaps/>
          <w:sz w:val="24"/>
          <w:szCs w:val="24"/>
          <w:lang w:bidi="ar-SA"/>
        </w:rPr>
        <w:t>АКТЕРСКОЕ МАСТЕРСТВО</w:t>
      </w:r>
    </w:p>
    <w:p w14:paraId="4B2CAD95" w14:textId="77777777" w:rsidR="00C95EFC" w:rsidRPr="00C95EFC" w:rsidRDefault="00C95EFC" w:rsidP="00C95EFC">
      <w:pPr>
        <w:widowControl/>
        <w:autoSpaceDE/>
        <w:autoSpaceDN/>
        <w:jc w:val="center"/>
        <w:rPr>
          <w:b/>
          <w:bCs/>
          <w:smallCaps/>
          <w:sz w:val="24"/>
          <w:szCs w:val="24"/>
          <w:vertAlign w:val="superscript"/>
          <w:lang w:bidi="ar-SA"/>
        </w:rPr>
      </w:pPr>
    </w:p>
    <w:p w14:paraId="0C0C0459" w14:textId="77777777" w:rsidR="00C95EFC" w:rsidRPr="00C95EFC" w:rsidRDefault="00C95EFC" w:rsidP="00C95EFC">
      <w:pPr>
        <w:widowControl/>
        <w:autoSpaceDE/>
        <w:autoSpaceDN/>
        <w:rPr>
          <w:b/>
          <w:bCs/>
          <w:sz w:val="24"/>
          <w:szCs w:val="24"/>
          <w:lang w:bidi="ar-SA"/>
        </w:rPr>
      </w:pPr>
    </w:p>
    <w:p w14:paraId="440F8E4B" w14:textId="77777777" w:rsidR="00C95EFC" w:rsidRPr="00C95EFC" w:rsidRDefault="00C95EFC" w:rsidP="00C95EFC">
      <w:pPr>
        <w:widowControl/>
        <w:autoSpaceDE/>
        <w:autoSpaceDN/>
        <w:rPr>
          <w:b/>
          <w:bCs/>
          <w:sz w:val="24"/>
          <w:szCs w:val="24"/>
          <w:lang w:bidi="ar-SA"/>
        </w:rPr>
      </w:pPr>
    </w:p>
    <w:p w14:paraId="23D2A36C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bidi="ar-SA"/>
        </w:rPr>
      </w:pPr>
    </w:p>
    <w:p w14:paraId="62D42758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bidi="ar-SA"/>
        </w:rPr>
      </w:pPr>
      <w:r w:rsidRPr="00C95EFC">
        <w:rPr>
          <w:b/>
          <w:bCs/>
          <w:sz w:val="24"/>
          <w:szCs w:val="24"/>
          <w:lang w:bidi="ar-SA"/>
        </w:rPr>
        <w:t xml:space="preserve">Направление специальности </w:t>
      </w:r>
      <w:r w:rsidRPr="00C95EFC">
        <w:rPr>
          <w:rFonts w:eastAsia="Calibri"/>
          <w:bCs/>
          <w:sz w:val="24"/>
          <w:szCs w:val="24"/>
          <w:lang w:eastAsia="en-US" w:bidi="ar-SA"/>
        </w:rPr>
        <w:t>52.05.01 Актерское искусство</w:t>
      </w:r>
    </w:p>
    <w:p w14:paraId="7FF65540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bidi="ar-SA"/>
        </w:rPr>
      </w:pPr>
    </w:p>
    <w:p w14:paraId="283162E0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bidi="ar-SA"/>
        </w:rPr>
      </w:pPr>
      <w:r w:rsidRPr="00C95EFC">
        <w:rPr>
          <w:b/>
          <w:bCs/>
          <w:sz w:val="24"/>
          <w:szCs w:val="24"/>
          <w:lang w:bidi="ar-SA"/>
        </w:rPr>
        <w:t>Специализация</w:t>
      </w:r>
      <w:r w:rsidRPr="00C95EFC">
        <w:rPr>
          <w:rFonts w:eastAsia="Calibri"/>
          <w:sz w:val="28"/>
          <w:szCs w:val="28"/>
          <w:lang w:eastAsia="en-US" w:bidi="ar-SA"/>
        </w:rPr>
        <w:t xml:space="preserve"> </w:t>
      </w:r>
      <w:r w:rsidRPr="00C95EFC">
        <w:rPr>
          <w:rFonts w:eastAsia="Calibri"/>
          <w:sz w:val="24"/>
          <w:szCs w:val="24"/>
          <w:lang w:eastAsia="en-US" w:bidi="ar-SA"/>
        </w:rPr>
        <w:t>Артист драматического театра и кино</w:t>
      </w:r>
    </w:p>
    <w:p w14:paraId="09AAF123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bidi="ar-SA"/>
        </w:rPr>
      </w:pPr>
    </w:p>
    <w:p w14:paraId="7DF1834F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rPr>
          <w:bCs/>
          <w:sz w:val="24"/>
          <w:szCs w:val="24"/>
          <w:lang w:bidi="ar-SA"/>
        </w:rPr>
      </w:pPr>
      <w:r w:rsidRPr="00C95EFC">
        <w:rPr>
          <w:b/>
          <w:bCs/>
          <w:sz w:val="24"/>
          <w:szCs w:val="24"/>
          <w:lang w:bidi="ar-SA"/>
        </w:rPr>
        <w:t xml:space="preserve">Квалификация (степень) выпускника </w:t>
      </w:r>
      <w:r w:rsidRPr="00C95EFC">
        <w:rPr>
          <w:bCs/>
          <w:sz w:val="24"/>
          <w:szCs w:val="24"/>
          <w:lang w:bidi="ar-SA"/>
        </w:rPr>
        <w:t>специалист</w:t>
      </w:r>
    </w:p>
    <w:p w14:paraId="3547655C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rPr>
          <w:bCs/>
          <w:sz w:val="24"/>
          <w:szCs w:val="24"/>
          <w:lang w:bidi="ar-SA"/>
        </w:rPr>
      </w:pPr>
    </w:p>
    <w:p w14:paraId="0F085769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bidi="ar-SA"/>
        </w:rPr>
      </w:pPr>
      <w:r w:rsidRPr="00C95EFC">
        <w:rPr>
          <w:b/>
          <w:bCs/>
          <w:sz w:val="24"/>
          <w:szCs w:val="24"/>
          <w:lang w:bidi="ar-SA"/>
        </w:rPr>
        <w:t xml:space="preserve">Форма обучения </w:t>
      </w:r>
      <w:r w:rsidRPr="00C95EFC">
        <w:rPr>
          <w:bCs/>
          <w:sz w:val="24"/>
          <w:szCs w:val="24"/>
          <w:lang w:bidi="ar-SA"/>
        </w:rPr>
        <w:t>очная, заочная</w:t>
      </w:r>
    </w:p>
    <w:p w14:paraId="4E0E1A94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0E1E8BE4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44E9616D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484B63E5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0F44251B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44503947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54B222AC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50E8FE12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1567CD5C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4A3E0D93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499BA15C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728A21E8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3843B92B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19237214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7FDC195E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39C61C84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0040C70E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5021020E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1D58C61B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bidi="ar-SA"/>
        </w:rPr>
      </w:pPr>
    </w:p>
    <w:p w14:paraId="3C852E63" w14:textId="77777777" w:rsidR="00C95EFC" w:rsidRPr="00C95EFC" w:rsidRDefault="00C95EFC" w:rsidP="00C95EFC">
      <w:pPr>
        <w:widowControl/>
        <w:autoSpaceDE/>
        <w:autoSpaceDN/>
        <w:jc w:val="center"/>
        <w:rPr>
          <w:b/>
          <w:bCs/>
          <w:sz w:val="28"/>
          <w:szCs w:val="28"/>
          <w:lang w:eastAsia="en-US" w:bidi="ar-SA"/>
        </w:rPr>
      </w:pPr>
      <w:r w:rsidRPr="00C95EFC">
        <w:rPr>
          <w:b/>
          <w:sz w:val="24"/>
          <w:szCs w:val="24"/>
          <w:lang w:bidi="ar-SA"/>
        </w:rPr>
        <w:br w:type="page"/>
      </w:r>
    </w:p>
    <w:p w14:paraId="5AD95EE0" w14:textId="73B0290E" w:rsidR="00A002EB" w:rsidRPr="00186B54" w:rsidRDefault="005B385E" w:rsidP="00A002EB">
      <w:pPr>
        <w:widowControl/>
        <w:numPr>
          <w:ilvl w:val="0"/>
          <w:numId w:val="2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>
        <w:rPr>
          <w:b/>
          <w:bCs/>
        </w:rPr>
        <w:lastRenderedPageBreak/>
        <w:t>ПЕ</w:t>
      </w:r>
      <w:r w:rsidR="00A002EB" w:rsidRPr="00186B54">
        <w:rPr>
          <w:b/>
          <w:bCs/>
        </w:rPr>
        <w:t>РЕЧЕНЬ КОМПЕТЕНЦИЙ, ФОРМИРУЕМЫХ В ПРОЦЕССЕ ОСВОЕНИЯ ДИСЦИПЛИНЫ</w:t>
      </w:r>
      <w:r w:rsidR="00C95EFC">
        <w:rPr>
          <w:b/>
          <w:bCs/>
        </w:rPr>
        <w:t xml:space="preserve"> «</w:t>
      </w:r>
      <w:r w:rsidR="00C95EFC" w:rsidRPr="00C95EFC">
        <w:rPr>
          <w:b/>
          <w:bCs/>
          <w:sz w:val="28"/>
          <w:szCs w:val="28"/>
        </w:rPr>
        <w:t>Актерское мастерство</w:t>
      </w:r>
      <w:r w:rsidR="00C95EFC">
        <w:rPr>
          <w:b/>
          <w:bCs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95EFC" w:rsidRPr="00C95EFC" w14:paraId="4C0A0937" w14:textId="77777777" w:rsidTr="00C95EFC">
        <w:trPr>
          <w:trHeight w:val="576"/>
        </w:trPr>
        <w:tc>
          <w:tcPr>
            <w:tcW w:w="2234" w:type="dxa"/>
            <w:shd w:val="clear" w:color="auto" w:fill="auto"/>
          </w:tcPr>
          <w:p w14:paraId="6019A1FF" w14:textId="77777777" w:rsidR="00C95EFC" w:rsidRPr="00C95EFC" w:rsidRDefault="00C95EFC" w:rsidP="00C95EF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14:paraId="52689FAF" w14:textId="77777777" w:rsidR="00C95EFC" w:rsidRPr="00C95EFC" w:rsidRDefault="00C95EFC" w:rsidP="00C95EF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14:paraId="12C2D392" w14:textId="77777777" w:rsidR="00C95EFC" w:rsidRPr="00C95EFC" w:rsidRDefault="00C95EFC" w:rsidP="00C95EF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14:paraId="573B3718" w14:textId="77777777" w:rsidR="00C95EFC" w:rsidRPr="00C95EFC" w:rsidRDefault="00C95EFC" w:rsidP="00C95EF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14:paraId="15BD7042" w14:textId="77777777" w:rsidR="00C95EFC" w:rsidRPr="00C95EFC" w:rsidRDefault="00C95EFC" w:rsidP="00C95EF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14:paraId="1F8853F8" w14:textId="77777777" w:rsidR="00C95EFC" w:rsidRPr="00C95EFC" w:rsidRDefault="00C95EFC" w:rsidP="00C95EF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C95EFC" w:rsidRPr="00C95EFC" w14:paraId="5F747BB5" w14:textId="77777777" w:rsidTr="00C95EF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05EB2" w14:textId="77777777" w:rsidR="00C95EFC" w:rsidRPr="00C95EFC" w:rsidRDefault="00C95EFC" w:rsidP="00C95EFC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УК-2.Способен управлять проектом на всех этапах его жизненного цикла.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D92BA" w14:textId="77777777" w:rsidR="00C95EFC" w:rsidRPr="00C95EFC" w:rsidRDefault="00C95EFC" w:rsidP="00C95EFC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УК-2.1. Участвует в разработке концепции проекта. </w:t>
            </w:r>
          </w:p>
          <w:p w14:paraId="0EC2CF07" w14:textId="77777777" w:rsidR="00C95EFC" w:rsidRPr="00C95EFC" w:rsidRDefault="00C95EFC" w:rsidP="00C95EFC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ресурсы. </w:t>
            </w:r>
          </w:p>
          <w:p w14:paraId="628CF0C5" w14:textId="77777777" w:rsidR="00C95EFC" w:rsidRPr="00C95EFC" w:rsidRDefault="00C95EFC" w:rsidP="00C95EFC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D9C5E" w14:textId="77777777" w:rsidR="00C95EFC" w:rsidRPr="00C95EFC" w:rsidRDefault="00C95EFC" w:rsidP="00C95EFC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Знать: 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методы управления проектом; основы планирования; основы психологии;</w:t>
            </w:r>
          </w:p>
          <w:p w14:paraId="4364A414" w14:textId="77777777" w:rsidR="00C95EFC" w:rsidRPr="00C95EFC" w:rsidRDefault="00C95EFC" w:rsidP="00C95EFC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Уметь: 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разрабатывать концепцию проекта: формулировать цели, задачи, актуальность, значимость, ожидаемые результаты и сферу их применения; представлять возможные результаты деятельности и планировать алгоритм их достижения; составлять план-график реализации проекта в целом и план контроля его выполнения; организовывать и координировать работу участников проекта; конструктивно разрешать возникающие разногласия и конфликты, обеспечивать работу участников проекта необходимыми ресурсами;</w:t>
            </w:r>
          </w:p>
          <w:p w14:paraId="06F77C9E" w14:textId="77777777" w:rsidR="00C95EFC" w:rsidRPr="00C95EFC" w:rsidRDefault="00C95EFC" w:rsidP="00C95EFC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Владеть: 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навыком публичного представления  результатов творческого проекта (или отдельных его этапов); навыком управления творческим проектом на всех этапах его жизненного цикла.</w:t>
            </w:r>
          </w:p>
        </w:tc>
      </w:tr>
      <w:tr w:rsidR="00C95EFC" w:rsidRPr="00C95EFC" w14:paraId="687C6472" w14:textId="77777777" w:rsidTr="00C95EFC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AC572" w14:textId="77777777" w:rsidR="00C95EFC" w:rsidRPr="00C95EFC" w:rsidRDefault="00C95EFC" w:rsidP="00C95EFC">
            <w:pPr>
              <w:autoSpaceDE/>
              <w:autoSpaceDN/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жизни. </w:t>
            </w:r>
          </w:p>
          <w:p w14:paraId="22354F1A" w14:textId="77777777" w:rsidR="00C95EFC" w:rsidRPr="00C95EFC" w:rsidRDefault="00C95EFC" w:rsidP="00C95EFC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8641F" w14:textId="77777777" w:rsidR="00C95EFC" w:rsidRPr="00C95EFC" w:rsidRDefault="00C95EFC" w:rsidP="00C95EFC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E4A3" w14:textId="77777777" w:rsidR="00C95EFC" w:rsidRPr="00C95EFC" w:rsidRDefault="00C95EFC" w:rsidP="00C95EFC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Знать: 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основы психологии мотивации; способы совершенствования собственной профессиональной деятельности;</w:t>
            </w:r>
          </w:p>
          <w:p w14:paraId="1B70FFEF" w14:textId="77777777" w:rsidR="00C95EFC" w:rsidRPr="00C95EFC" w:rsidRDefault="00C95EFC" w:rsidP="00C95EFC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Уметь: 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планировать и реализовывать собственные профессиональные задачи с учетом условий, средств, личностных возможностей; выявлять мотивы и стимулы для саморазвития; определять цели профессионального роста;</w:t>
            </w:r>
          </w:p>
          <w:p w14:paraId="59172893" w14:textId="77777777" w:rsidR="00C95EFC" w:rsidRPr="00C95EFC" w:rsidRDefault="00C95EFC" w:rsidP="00C95EFC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Владеть: 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навыками саморазвития; навыками планирования профессиональной траектории с учетом особенностей как профессиональной, так и других видов деятельности и требований рынка труда.</w:t>
            </w:r>
          </w:p>
        </w:tc>
      </w:tr>
      <w:tr w:rsidR="00C95EFC" w:rsidRPr="00C95EFC" w14:paraId="4D2001AE" w14:textId="77777777" w:rsidTr="00C95EF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6497A" w14:textId="77777777" w:rsidR="00C95EFC" w:rsidRPr="00C95EFC" w:rsidRDefault="00C95EFC" w:rsidP="00C95EFC">
            <w:pPr>
              <w:widowControl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ОПК-2. Способен руководить и осуществлять творческую деятельность в области культуры и искусства</w:t>
            </w:r>
          </w:p>
          <w:p w14:paraId="62DD7B8D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9ACD5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14:paraId="6AC854B2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63165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 xml:space="preserve">Знать: </w:t>
            </w:r>
            <w:r w:rsidRPr="00C95EFC">
              <w:rPr>
                <w:sz w:val="24"/>
                <w:szCs w:val="24"/>
                <w:lang w:eastAsia="zh-CN" w:bidi="ar-SA"/>
              </w:rPr>
              <w:t>теоретические основы и</w:t>
            </w:r>
          </w:p>
          <w:p w14:paraId="4581A591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методические принципы актерского</w:t>
            </w:r>
          </w:p>
          <w:p w14:paraId="19B97628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искусства; грима;</w:t>
            </w:r>
          </w:p>
          <w:p w14:paraId="7AF6A522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основы психологии</w:t>
            </w:r>
          </w:p>
          <w:p w14:paraId="632A09ED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художественного творчества</w:t>
            </w:r>
          </w:p>
          <w:p w14:paraId="5ECBBD9C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 xml:space="preserve">Уметь: </w:t>
            </w:r>
            <w:r w:rsidRPr="00C95EFC">
              <w:rPr>
                <w:sz w:val="24"/>
                <w:szCs w:val="24"/>
                <w:lang w:eastAsia="zh-CN" w:bidi="ar-SA"/>
              </w:rPr>
              <w:t>использовать теоретические</w:t>
            </w:r>
          </w:p>
          <w:p w14:paraId="4935F4D2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знания в практической деятельности;</w:t>
            </w:r>
          </w:p>
          <w:p w14:paraId="35FDEC63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осуществлять творческую</w:t>
            </w:r>
          </w:p>
          <w:p w14:paraId="69627278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деятельность в сфере искусства;</w:t>
            </w:r>
          </w:p>
          <w:p w14:paraId="00CE6401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руководить творческой</w:t>
            </w:r>
          </w:p>
          <w:p w14:paraId="08DF17E4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деятельностью в сфере искусства</w:t>
            </w:r>
          </w:p>
          <w:p w14:paraId="71A428AB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Владеть:</w:t>
            </w:r>
            <w:r w:rsidRPr="00C95EFC">
              <w:rPr>
                <w:sz w:val="24"/>
                <w:szCs w:val="24"/>
                <w:lang w:eastAsia="zh-CN" w:bidi="ar-SA"/>
              </w:rPr>
              <w:t xml:space="preserve"> различными актерскими</w:t>
            </w:r>
          </w:p>
          <w:p w14:paraId="41B91F38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техниками;</w:t>
            </w:r>
          </w:p>
          <w:p w14:paraId="75EF8992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методами организации</w:t>
            </w:r>
          </w:p>
          <w:p w14:paraId="017DAB44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творческого процесса</w:t>
            </w:r>
          </w:p>
        </w:tc>
      </w:tr>
      <w:tr w:rsidR="00C95EFC" w:rsidRPr="00C95EFC" w14:paraId="476D2C35" w14:textId="77777777" w:rsidTr="00C95EF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D4FF8" w14:textId="77777777" w:rsidR="00C95EFC" w:rsidRPr="00C95EFC" w:rsidRDefault="00C95EFC" w:rsidP="00C95EFC">
            <w:pPr>
              <w:widowControl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14:paraId="2E21C7A5" w14:textId="77777777" w:rsidR="00C95EFC" w:rsidRPr="00C95EFC" w:rsidRDefault="00C95EFC" w:rsidP="00C95EFC">
            <w:pPr>
              <w:widowControl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</w:p>
          <w:p w14:paraId="60F4C3A8" w14:textId="77777777" w:rsidR="00C95EFC" w:rsidRPr="00C95EFC" w:rsidRDefault="00C95EFC" w:rsidP="00C95EFC">
            <w:pPr>
              <w:widowControl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2DF25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ОПК-4.1. Планирует образовательный процесс</w:t>
            </w:r>
          </w:p>
          <w:p w14:paraId="6E37637C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 xml:space="preserve">ОПК-4.2. Разрабатывает методические материалы </w:t>
            </w:r>
          </w:p>
          <w:p w14:paraId="5DF06C1A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01C8D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 xml:space="preserve">Знать: </w:t>
            </w:r>
            <w:r w:rsidRPr="00C95EFC">
              <w:rPr>
                <w:sz w:val="24"/>
                <w:szCs w:val="24"/>
                <w:lang w:eastAsia="zh-CN" w:bidi="ar-SA"/>
              </w:rPr>
              <w:t>основные методы и принципы</w:t>
            </w:r>
          </w:p>
          <w:p w14:paraId="470437C5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обучения в области актерского</w:t>
            </w:r>
          </w:p>
          <w:p w14:paraId="07DC65CC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мастерства;</w:t>
            </w:r>
          </w:p>
          <w:p w14:paraId="2D3A05CC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основы педагогики и психологии;</w:t>
            </w:r>
          </w:p>
          <w:p w14:paraId="25FD2FEA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особенности образовательного</w:t>
            </w:r>
          </w:p>
          <w:p w14:paraId="7D23DE73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процесса в области культуры и</w:t>
            </w:r>
          </w:p>
          <w:p w14:paraId="6419D5B1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искусства;</w:t>
            </w:r>
          </w:p>
          <w:p w14:paraId="4E27C124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C95EFC">
              <w:rPr>
                <w:sz w:val="24"/>
                <w:szCs w:val="24"/>
                <w:lang w:eastAsia="zh-CN" w:bidi="ar-SA"/>
              </w:rPr>
              <w:t xml:space="preserve"> планировать педагогическую</w:t>
            </w:r>
          </w:p>
          <w:p w14:paraId="662953BF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работу;</w:t>
            </w:r>
          </w:p>
          <w:p w14:paraId="5A7EC623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анализировать и применять</w:t>
            </w:r>
          </w:p>
          <w:p w14:paraId="4C84214E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различные методы обучения;</w:t>
            </w:r>
          </w:p>
          <w:p w14:paraId="03FE7918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разрабатывать и реализовывать</w:t>
            </w:r>
          </w:p>
          <w:p w14:paraId="54783355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программы учебных дисциплин;</w:t>
            </w:r>
          </w:p>
          <w:p w14:paraId="225624C3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осуществлять педагогическую</w:t>
            </w:r>
          </w:p>
          <w:p w14:paraId="5DCD215C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деятельность в соответствии с</w:t>
            </w:r>
          </w:p>
          <w:p w14:paraId="21859C11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требованиями федеральных</w:t>
            </w:r>
          </w:p>
          <w:p w14:paraId="1DC10342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государственных образовательных</w:t>
            </w:r>
          </w:p>
          <w:p w14:paraId="10A6AE9B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стандартов среднего и высшего</w:t>
            </w:r>
          </w:p>
          <w:p w14:paraId="6585298D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образования;</w:t>
            </w:r>
          </w:p>
          <w:p w14:paraId="4097FDBC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Владеть:</w:t>
            </w:r>
          </w:p>
          <w:p w14:paraId="21EDE446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навыками педагогической</w:t>
            </w:r>
          </w:p>
          <w:p w14:paraId="3E5B1624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работы и методами оценки ее эффективности</w:t>
            </w:r>
          </w:p>
        </w:tc>
      </w:tr>
      <w:tr w:rsidR="00C95EFC" w:rsidRPr="00C95EFC" w14:paraId="79AD7D80" w14:textId="77777777" w:rsidTr="00C95EF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5D1E2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ПК-1. Способен создавать драматические художественные образы</w:t>
            </w:r>
          </w:p>
          <w:p w14:paraId="0B91A2C5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актерскими средствами,</w:t>
            </w:r>
          </w:p>
          <w:p w14:paraId="6D1E26F8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общаться со зрительской</w:t>
            </w:r>
          </w:p>
          <w:p w14:paraId="38C9FC45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аудиторией в условиях</w:t>
            </w:r>
          </w:p>
          <w:p w14:paraId="37DFA66E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сценического представления, концерта, а также исполнять роль перед кино- (теле-)</w:t>
            </w:r>
          </w:p>
          <w:p w14:paraId="1A0088C1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камерой на съемочной</w:t>
            </w:r>
          </w:p>
          <w:p w14:paraId="218B0FD5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площадке.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B2F4D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ПК-1.1. Создает</w:t>
            </w:r>
          </w:p>
          <w:p w14:paraId="4F827D68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художественные образы </w:t>
            </w:r>
          </w:p>
          <w:p w14:paraId="5C11CFED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актерскими средствами</w:t>
            </w:r>
          </w:p>
          <w:p w14:paraId="3262AC70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на основе замысла</w:t>
            </w:r>
          </w:p>
          <w:p w14:paraId="0E7E0966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режиссера</w:t>
            </w:r>
          </w:p>
          <w:p w14:paraId="143B5730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ПК-1.2.</w:t>
            </w:r>
          </w:p>
          <w:p w14:paraId="438C8AB4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Взаимодействует со</w:t>
            </w:r>
          </w:p>
          <w:p w14:paraId="01B1F310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зрителем в условиях</w:t>
            </w:r>
          </w:p>
          <w:p w14:paraId="22C64DDC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сценического</w:t>
            </w:r>
          </w:p>
          <w:p w14:paraId="2CA5A85F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представления</w:t>
            </w:r>
          </w:p>
          <w:p w14:paraId="6A391EDF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25377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lastRenderedPageBreak/>
              <w:t>Знать</w:t>
            </w: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14:paraId="5328B8C6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понятие «художественного образа», специфику средств создания художественного образа; способы создания художественного образа; актерские средства (движения, мимика, </w:t>
            </w: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жесты и др.); принципы взаимодействия с постановщиками в процессе создания</w:t>
            </w:r>
          </w:p>
          <w:p w14:paraId="5C4554C7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роли в спектакле; основы развития актерского аппарата, приемы</w:t>
            </w:r>
          </w:p>
          <w:p w14:paraId="6AD22FC1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внешней и внутренней техники артиста драматического театра и кино.</w:t>
            </w:r>
          </w:p>
          <w:p w14:paraId="1C7EFAAC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Уметь</w:t>
            </w: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создавать художественные образы актерскими средствами на основе замысла постановщиков, используя развитую в себе способность к чувственно-художественному восприятию мира, образному мышлению.</w:t>
            </w:r>
          </w:p>
          <w:p w14:paraId="4E636031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Владеть</w:t>
            </w: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14:paraId="556E0B1F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и сценического воплощения произведений художественной литературы.</w:t>
            </w:r>
          </w:p>
        </w:tc>
      </w:tr>
      <w:tr w:rsidR="00C95EFC" w:rsidRPr="00C95EFC" w14:paraId="00319361" w14:textId="77777777" w:rsidTr="00C95EF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47E28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ПК-2. Способен поддерживать свою внешнюю форму и необходимое для творчества психофизическое состояние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87251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ПК-2.1. Управляет своим</w:t>
            </w:r>
          </w:p>
          <w:p w14:paraId="4E26403A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состоянием с помощью</w:t>
            </w:r>
          </w:p>
          <w:p w14:paraId="2C7AD0C1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пластического и</w:t>
            </w:r>
          </w:p>
          <w:p w14:paraId="7EA7543A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психофизического</w:t>
            </w:r>
          </w:p>
          <w:p w14:paraId="74572649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тренинга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4AA0B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 возможности и проблемы</w:t>
            </w:r>
          </w:p>
          <w:p w14:paraId="06DC34A7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своего телесного аппарата;</w:t>
            </w:r>
          </w:p>
          <w:p w14:paraId="48DC972D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основы психологии творчества;</w:t>
            </w:r>
          </w:p>
          <w:p w14:paraId="51A06F24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основы пластического и</w:t>
            </w:r>
          </w:p>
          <w:p w14:paraId="12D49119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психофизического тренинга;</w:t>
            </w:r>
          </w:p>
          <w:p w14:paraId="7FCF1776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 управлять своим состоянием с помощью психофизического тренинга;</w:t>
            </w:r>
          </w:p>
          <w:p w14:paraId="46C41097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поддерживать свою внешнюю форму с помощью пластического тренинга;</w:t>
            </w:r>
          </w:p>
          <w:p w14:paraId="6ABD3B1B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 навыками пластического и психофизического тренинга.</w:t>
            </w:r>
          </w:p>
          <w:p w14:paraId="78917B3C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</w:p>
        </w:tc>
      </w:tr>
      <w:tr w:rsidR="00C95EFC" w:rsidRPr="00C95EFC" w14:paraId="5C5E5466" w14:textId="77777777" w:rsidTr="00C95EF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F96FB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ПК-7. Готовность проявлять творческую инициативу во время работы над ролью в спектакле, кино-, телефильме, эстрадном представлении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FCB23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ПК-7.1 Создает сценические образы с помощью импровизации, эксперимента, театрального грима</w:t>
            </w:r>
          </w:p>
          <w:p w14:paraId="43A0EF86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1AEDD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: о необходимости инициативного подхода к созданию образа, методики </w:t>
            </w:r>
            <w:r w:rsidRPr="00C95EFC">
              <w:rPr>
                <w:rFonts w:eastAsia="Calibri"/>
                <w:color w:val="000000"/>
                <w:sz w:val="24"/>
                <w:szCs w:val="24"/>
                <w:lang w:bidi="ar-SA"/>
              </w:rPr>
              <w:t>разработки и выполнения несложного грима для исполняемой роли.</w:t>
            </w:r>
          </w:p>
          <w:p w14:paraId="116E1D32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C95EFC">
              <w:rPr>
                <w:rFonts w:eastAsia="Calibri"/>
                <w:color w:val="000000"/>
                <w:sz w:val="24"/>
                <w:szCs w:val="24"/>
                <w:lang w:bidi="ar-SA"/>
              </w:rPr>
              <w:t xml:space="preserve"> объяснять использование способов разработки и выполнения несложного грима</w:t>
            </w:r>
          </w:p>
          <w:p w14:paraId="4862B086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bidi="ar-SA"/>
              </w:rPr>
              <w:t>для исполнения роли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. </w:t>
            </w:r>
          </w:p>
          <w:p w14:paraId="0D1AE8B6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C95EFC">
              <w:rPr>
                <w:rFonts w:eastAsia="Calibri"/>
                <w:color w:val="000000"/>
                <w:sz w:val="24"/>
                <w:szCs w:val="24"/>
                <w:lang w:bidi="ar-SA"/>
              </w:rPr>
              <w:t>разработки и выполнения несложного грима для исполняемой роли.</w:t>
            </w:r>
          </w:p>
        </w:tc>
      </w:tr>
      <w:tr w:rsidR="00C95EFC" w:rsidRPr="00C95EFC" w14:paraId="1F41C4A0" w14:textId="77777777" w:rsidTr="00C95EF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8B56E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ПК-9. Способен</w:t>
            </w:r>
          </w:p>
          <w:p w14:paraId="79B517C5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управлять творческим</w:t>
            </w:r>
          </w:p>
          <w:p w14:paraId="335DE677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коллективом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F2D7C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ПК-9.1. Обеспечивает</w:t>
            </w:r>
          </w:p>
          <w:p w14:paraId="4260C81C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условия для</w:t>
            </w:r>
          </w:p>
          <w:p w14:paraId="15E9C0C0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репетиционной работы,</w:t>
            </w:r>
          </w:p>
          <w:p w14:paraId="439452C7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выпуска и дальнейшего</w:t>
            </w:r>
          </w:p>
          <w:p w14:paraId="2C386BA5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проката спектакля во</w:t>
            </w:r>
          </w:p>
          <w:p w14:paraId="0B865A22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взаимодействии с</w:t>
            </w:r>
          </w:p>
          <w:p w14:paraId="3C3C7EE0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творческими и</w:t>
            </w:r>
          </w:p>
          <w:p w14:paraId="77DC3DE0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техническими</w:t>
            </w:r>
          </w:p>
          <w:p w14:paraId="573EA6CC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сотрудниками театра</w:t>
            </w:r>
          </w:p>
          <w:p w14:paraId="1991B3A8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5FBD1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 методы управления</w:t>
            </w:r>
          </w:p>
          <w:p w14:paraId="4BBA34DA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творческим коллективом;</w:t>
            </w:r>
          </w:p>
          <w:p w14:paraId="418A6450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 во взаимодействии с</w:t>
            </w:r>
          </w:p>
          <w:p w14:paraId="75373816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творческими и техническими</w:t>
            </w:r>
          </w:p>
          <w:p w14:paraId="626F9AD4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сотрудниками театра обеспечивать</w:t>
            </w:r>
          </w:p>
          <w:p w14:paraId="6E939426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условия для репетиционной работы,</w:t>
            </w:r>
          </w:p>
          <w:p w14:paraId="2EA76D8B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выпуска и дальнейшего проката</w:t>
            </w:r>
          </w:p>
          <w:p w14:paraId="68222B29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спектакля;</w:t>
            </w:r>
          </w:p>
          <w:p w14:paraId="01DEB08B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вести наблюдение за</w:t>
            </w:r>
          </w:p>
          <w:p w14:paraId="57278682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надлежащим уровнем всех</w:t>
            </w:r>
          </w:p>
          <w:p w14:paraId="2260040B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компонентов спектакля в процессе его многократных показов;</w:t>
            </w:r>
          </w:p>
          <w:p w14:paraId="5887EA2B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 навыками</w:t>
            </w:r>
          </w:p>
          <w:p w14:paraId="712F5B18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организационной работы и делового</w:t>
            </w:r>
          </w:p>
          <w:p w14:paraId="40C6A201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общения в условиях творческого процесса</w:t>
            </w:r>
          </w:p>
        </w:tc>
      </w:tr>
      <w:tr w:rsidR="00C95EFC" w:rsidRPr="00C95EFC" w14:paraId="733D7175" w14:textId="77777777" w:rsidTr="00C95EF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0F3CF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ПК-10. Способен работать в</w:t>
            </w:r>
          </w:p>
          <w:p w14:paraId="40362331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творческом коллективе в</w:t>
            </w:r>
          </w:p>
          <w:p w14:paraId="77F0E437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рамках единого</w:t>
            </w:r>
          </w:p>
          <w:p w14:paraId="6F7014E1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художественного замысла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DE22A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ПК-10.1. Работает над</w:t>
            </w:r>
          </w:p>
          <w:p w14:paraId="103A4ACA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ролью в сотрудничестве с режиссером, в тесном</w:t>
            </w:r>
          </w:p>
          <w:p w14:paraId="2753DF95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партнерстве с другими</w:t>
            </w:r>
          </w:p>
          <w:p w14:paraId="57B51372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исполнителями ролей</w:t>
            </w:r>
          </w:p>
          <w:p w14:paraId="58B7DEB8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1EAC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Знать:</w:t>
            </w:r>
            <w:r w:rsidRPr="00C95EFC">
              <w:rPr>
                <w:sz w:val="24"/>
                <w:szCs w:val="24"/>
                <w:lang w:eastAsia="zh-CN" w:bidi="ar-SA"/>
              </w:rPr>
              <w:t xml:space="preserve"> основы этики работы в творческом коллективе. </w:t>
            </w:r>
          </w:p>
          <w:p w14:paraId="03ED808F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C95EFC">
              <w:rPr>
                <w:sz w:val="24"/>
                <w:szCs w:val="24"/>
                <w:lang w:eastAsia="zh-CN" w:bidi="ar-SA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14:paraId="496999C8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Владеть:</w:t>
            </w:r>
            <w:r w:rsidRPr="00C95EFC">
              <w:rPr>
                <w:sz w:val="24"/>
                <w:szCs w:val="24"/>
                <w:lang w:eastAsia="zh-CN" w:bidi="ar-SA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  <w:tr w:rsidR="00C95EFC" w:rsidRPr="00C95EFC" w14:paraId="52D79161" w14:textId="77777777" w:rsidTr="00C95EF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6939C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  <w:t>ПК-11. Способен исполнять обязанности помощника режиссера (ассистента)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99620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ПКО-11.1. Выполняет</w:t>
            </w:r>
          </w:p>
          <w:p w14:paraId="079103EC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поручения режиссера,</w:t>
            </w:r>
          </w:p>
          <w:p w14:paraId="61503459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связанные с работой над спектаклем</w:t>
            </w:r>
          </w:p>
          <w:p w14:paraId="5CF51C56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ПКО-11.2. Участвует в создании спектакля в сотрудничестве с</w:t>
            </w:r>
          </w:p>
          <w:p w14:paraId="424CFF8F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режиссером</w:t>
            </w:r>
          </w:p>
          <w:p w14:paraId="1EF4F581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B2690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Знать:</w:t>
            </w:r>
            <w:r w:rsidRPr="00C95EFC">
              <w:rPr>
                <w:sz w:val="24"/>
                <w:szCs w:val="24"/>
                <w:lang w:eastAsia="zh-CN" w:bidi="ar-SA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14:paraId="2D832DD7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C95EFC">
              <w:rPr>
                <w:sz w:val="24"/>
                <w:szCs w:val="24"/>
                <w:lang w:eastAsia="zh-CN" w:bidi="ar-SA"/>
              </w:rPr>
              <w:t xml:space="preserve"> выполнять функции помощника режиссера. </w:t>
            </w:r>
          </w:p>
          <w:p w14:paraId="1C826E8B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Владеть:</w:t>
            </w:r>
            <w:r w:rsidRPr="00C95EFC">
              <w:rPr>
                <w:sz w:val="24"/>
                <w:szCs w:val="24"/>
                <w:lang w:eastAsia="zh-CN" w:bidi="ar-SA"/>
              </w:rPr>
              <w:t xml:space="preserve"> навыками организации репетиций</w:t>
            </w:r>
          </w:p>
        </w:tc>
      </w:tr>
      <w:tr w:rsidR="00C95EFC" w:rsidRPr="00C95EFC" w14:paraId="406FDA7C" w14:textId="77777777" w:rsidTr="00C95EF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109A2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ПК12.Способен преподавать </w:t>
            </w:r>
          </w:p>
          <w:p w14:paraId="640B6C0F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профессиональные</w:t>
            </w:r>
          </w:p>
          <w:p w14:paraId="253D5DFB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дисциплины в области</w:t>
            </w:r>
          </w:p>
          <w:p w14:paraId="3E4B3A8E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актерского искусства и</w:t>
            </w:r>
          </w:p>
          <w:p w14:paraId="6712214A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смежные с ними</w:t>
            </w:r>
          </w:p>
          <w:p w14:paraId="3D940D91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вспомогательные дисциплины в образовательных организациях.</w:t>
            </w:r>
          </w:p>
          <w:p w14:paraId="73D94CEA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893A8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ПК-12.1. Осуществляет </w:t>
            </w:r>
          </w:p>
          <w:p w14:paraId="30F58E8A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подготовку и проведение учебных занятий в области актерского искусства и/или смежных с ними вспомогательных</w:t>
            </w:r>
          </w:p>
          <w:p w14:paraId="576A1D5F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дисциплин</w:t>
            </w:r>
          </w:p>
          <w:p w14:paraId="1CF5AC2A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ПК-12.2. Использует</w:t>
            </w:r>
          </w:p>
          <w:p w14:paraId="17DA9B41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Наиболее эффективные</w:t>
            </w:r>
          </w:p>
          <w:p w14:paraId="3882D7D8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методы, формы и</w:t>
            </w:r>
          </w:p>
          <w:p w14:paraId="0E9F3B09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средства обучения</w:t>
            </w:r>
          </w:p>
          <w:p w14:paraId="0DA87947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i/>
                <w:color w:val="000000"/>
                <w:sz w:val="24"/>
                <w:szCs w:val="24"/>
                <w:lang w:eastAsia="en-US" w:bidi="ar-SA"/>
              </w:rPr>
            </w:pPr>
          </w:p>
          <w:p w14:paraId="13414454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71272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Знать</w:t>
            </w:r>
            <w:r w:rsidRPr="00C95EFC">
              <w:rPr>
                <w:sz w:val="24"/>
                <w:szCs w:val="24"/>
                <w:lang w:eastAsia="zh-CN" w:bidi="ar-SA"/>
              </w:rPr>
              <w:t xml:space="preserve">: основы театральной педагогики. </w:t>
            </w:r>
          </w:p>
          <w:p w14:paraId="40BB87A4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C95EFC">
              <w:rPr>
                <w:sz w:val="24"/>
                <w:szCs w:val="24"/>
                <w:lang w:eastAsia="zh-CN" w:bidi="ar-SA"/>
              </w:rPr>
              <w:t xml:space="preserve"> работать с непрофессиональным коллективом, на равных говорить о преподавании актерского мастерства с профессионалами</w:t>
            </w:r>
          </w:p>
          <w:p w14:paraId="754F6B74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b/>
                <w:sz w:val="24"/>
                <w:szCs w:val="24"/>
                <w:lang w:eastAsia="zh-CN" w:bidi="ar-SA"/>
              </w:rPr>
              <w:t>Владеть</w:t>
            </w:r>
            <w:r w:rsidRPr="00C95EFC">
              <w:rPr>
                <w:sz w:val="24"/>
                <w:szCs w:val="24"/>
                <w:lang w:eastAsia="zh-CN" w:bidi="ar-SA"/>
              </w:rPr>
              <w:t xml:space="preserve">: основами актерского мастерства, основами сценической речи, пластики, сценического движения, танца и вокала, приемами передачи своих знаний обучающимся. </w:t>
            </w:r>
          </w:p>
          <w:p w14:paraId="02DA28EC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  <w:p w14:paraId="066088E1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</w:p>
        </w:tc>
      </w:tr>
      <w:tr w:rsidR="00C95EFC" w:rsidRPr="00C95EFC" w14:paraId="3F7C0B75" w14:textId="77777777" w:rsidTr="00C95EF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DA11B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  <w:t>ПК13.Способен</w:t>
            </w:r>
          </w:p>
          <w:p w14:paraId="71BA39BC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  <w:t>проводить актерские</w:t>
            </w:r>
          </w:p>
          <w:p w14:paraId="1045D297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  <w:t xml:space="preserve">тренинги </w:t>
            </w:r>
          </w:p>
          <w:p w14:paraId="61ACB6E8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i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1CA22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ПК-13.1. Подготавливает и проводит тот или иной вид актерского тренинга в зависимости от</w:t>
            </w:r>
          </w:p>
          <w:p w14:paraId="0BE44AC1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творческой задачи</w:t>
            </w:r>
          </w:p>
          <w:p w14:paraId="50147DC4" w14:textId="77777777" w:rsidR="00C95EFC" w:rsidRPr="00C95EFC" w:rsidRDefault="00C95EFC" w:rsidP="00C95EFC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9B620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 теоретические и</w:t>
            </w:r>
          </w:p>
          <w:p w14:paraId="043CAF03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методологические основы актерских тренингов, используемых на</w:t>
            </w:r>
          </w:p>
          <w:p w14:paraId="2712C136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различных этапах обучения;</w:t>
            </w:r>
          </w:p>
          <w:p w14:paraId="158AF429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>разнообразные формы и способы проведения актерских тренингов</w:t>
            </w:r>
          </w:p>
          <w:p w14:paraId="0EC57D93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 отбирать и подготавливать тот или иной вид актерского тренинга в зависимости от решаемой на данном этапе обучения педагогической задачи;</w:t>
            </w:r>
          </w:p>
          <w:p w14:paraId="496F181D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ориентироваться в многообразии существующих систем актерских тренингов;</w:t>
            </w:r>
          </w:p>
          <w:p w14:paraId="45FCF4B7" w14:textId="77777777" w:rsidR="00C95EFC" w:rsidRPr="00C95EFC" w:rsidRDefault="00C95EFC" w:rsidP="00C95EFC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95EFC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  <w:r w:rsidRPr="00C95EFC">
              <w:rPr>
                <w:rFonts w:eastAsia="Calibri"/>
                <w:sz w:val="24"/>
                <w:szCs w:val="24"/>
                <w:lang w:eastAsia="en-US" w:bidi="ar-SA"/>
              </w:rPr>
              <w:t xml:space="preserve"> техникой проведения</w:t>
            </w:r>
          </w:p>
          <w:p w14:paraId="1444E4B4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C95EFC">
              <w:rPr>
                <w:sz w:val="24"/>
                <w:szCs w:val="24"/>
                <w:lang w:eastAsia="zh-CN" w:bidi="ar-SA"/>
              </w:rPr>
              <w:t>актерских тренингов</w:t>
            </w:r>
          </w:p>
          <w:p w14:paraId="32068729" w14:textId="77777777" w:rsidR="00C95EFC" w:rsidRPr="00C95EFC" w:rsidRDefault="00C95EFC" w:rsidP="00C95EFC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</w:p>
        </w:tc>
      </w:tr>
    </w:tbl>
    <w:p w14:paraId="14D05FFF" w14:textId="77777777" w:rsidR="00A002EB" w:rsidRPr="00186B54" w:rsidRDefault="00A002EB" w:rsidP="00A002EB">
      <w:pPr>
        <w:tabs>
          <w:tab w:val="left" w:pos="582"/>
        </w:tabs>
        <w:spacing w:line="276" w:lineRule="auto"/>
        <w:ind w:firstLine="709"/>
        <w:jc w:val="both"/>
        <w:rPr>
          <w:b/>
        </w:rPr>
      </w:pPr>
    </w:p>
    <w:p w14:paraId="18FF80F9" w14:textId="77777777" w:rsidR="00A002EB" w:rsidRPr="00186B54" w:rsidRDefault="00A002EB" w:rsidP="00A002EB">
      <w:pPr>
        <w:spacing w:line="276" w:lineRule="auto"/>
        <w:jc w:val="both"/>
        <w:rPr>
          <w:b/>
          <w:bCs/>
          <w:sz w:val="20"/>
          <w:szCs w:val="20"/>
          <w:lang w:eastAsia="zh-CN"/>
        </w:rPr>
      </w:pPr>
    </w:p>
    <w:p w14:paraId="1D0380F0" w14:textId="77777777" w:rsidR="00C95EFC" w:rsidRPr="00C95EFC" w:rsidRDefault="00C95EFC" w:rsidP="00C95EFC">
      <w:pPr>
        <w:widowControl/>
        <w:autoSpaceDE/>
        <w:autoSpaceDN/>
        <w:ind w:firstLine="709"/>
        <w:jc w:val="both"/>
        <w:rPr>
          <w:b/>
          <w:sz w:val="28"/>
          <w:szCs w:val="28"/>
          <w:lang w:eastAsia="en-US" w:bidi="ar-SA"/>
        </w:rPr>
      </w:pPr>
      <w:r w:rsidRPr="00C95EFC">
        <w:rPr>
          <w:b/>
          <w:sz w:val="28"/>
          <w:szCs w:val="28"/>
          <w:lang w:eastAsia="en-US" w:bidi="ar-SA"/>
        </w:rPr>
        <w:t>Раздел 2. Типовые и оригинальные контрольные задания,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2A763EAC" w14:textId="77777777" w:rsidR="00A92153" w:rsidRDefault="00A92153" w:rsidP="00A92153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sz w:val="22"/>
          <w:szCs w:val="22"/>
          <w:lang w:eastAsia="zh-CN" w:bidi="ru-RU"/>
        </w:rPr>
      </w:pPr>
    </w:p>
    <w:p w14:paraId="154F0AE7" w14:textId="77777777" w:rsidR="003862FA" w:rsidRPr="00AF4222" w:rsidRDefault="003862FA" w:rsidP="00A92153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1: Восприятие. </w:t>
      </w:r>
    </w:p>
    <w:p w14:paraId="1461FF2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контроль:</w:t>
      </w:r>
      <w:r>
        <w:rPr>
          <w:b/>
          <w:spacing w:val="2"/>
        </w:rPr>
        <w:t xml:space="preserve"> </w:t>
      </w:r>
      <w:r w:rsidRPr="00AF4222">
        <w:rPr>
          <w:b/>
          <w:spacing w:val="2"/>
        </w:rPr>
        <w:t>решение практических заданий</w:t>
      </w:r>
    </w:p>
    <w:p w14:paraId="0E86871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Творческое задание (этюд): «Моя жизнь в искусстве».  На основе анализа результатов входного контроля разрабатывается система заданий для компенсации выявленных затруднений перед изучением дисциплины.  </w:t>
      </w:r>
    </w:p>
    <w:p w14:paraId="59F8290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показ упражнений тренинга  (от 1 до 4 упражнений).</w:t>
      </w:r>
    </w:p>
    <w:p w14:paraId="204A1469" w14:textId="77777777" w:rsidR="003862FA" w:rsidRPr="004535AD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4535AD">
        <w:rPr>
          <w:sz w:val="24"/>
          <w:szCs w:val="24"/>
          <w:lang w:eastAsia="zh-CN"/>
        </w:rPr>
        <w:t>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роли;</w:t>
      </w:r>
    </w:p>
    <w:p w14:paraId="54FDBC16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25257DD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2: Сценическое внимание. </w:t>
      </w:r>
    </w:p>
    <w:p w14:paraId="2A58B55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показ упражнений тренинга  (от 1 до 4 упражнений)</w:t>
      </w:r>
    </w:p>
    <w:p w14:paraId="28325C9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4535AD">
        <w:rPr>
          <w:spacing w:val="2"/>
        </w:rPr>
        <w:t xml:space="preserve"> (УК6.2; ОПК4.1; ПК2.1; ПК13.1)</w:t>
      </w:r>
    </w:p>
    <w:p w14:paraId="2F17FD3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3: Освобождение мышц. </w:t>
      </w:r>
    </w:p>
    <w:p w14:paraId="46598BA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показ упражнений тренинга  (от 1 до 4 упражнений)</w:t>
      </w:r>
    </w:p>
    <w:p w14:paraId="744E943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05994EC3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4535AD">
        <w:rPr>
          <w:spacing w:val="2"/>
        </w:rPr>
        <w:t xml:space="preserve"> (УК6.2; ОПК4.1; ПК2.1; ПК13.1)</w:t>
      </w:r>
    </w:p>
    <w:p w14:paraId="656F52A6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4: Воображение. </w:t>
      </w:r>
    </w:p>
    <w:p w14:paraId="7AC292E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A92153" w:rsidRPr="00AF4222">
        <w:rPr>
          <w:b/>
          <w:spacing w:val="2"/>
        </w:rPr>
        <w:t>заданий:</w:t>
      </w:r>
      <w:r w:rsidR="00A92153" w:rsidRPr="00AF4222">
        <w:rPr>
          <w:spacing w:val="2"/>
        </w:rPr>
        <w:t xml:space="preserve"> показ</w:t>
      </w:r>
      <w:r w:rsidRPr="00AF4222">
        <w:rPr>
          <w:spacing w:val="2"/>
        </w:rPr>
        <w:t xml:space="preserve"> упражнений </w:t>
      </w:r>
      <w:r w:rsidR="00A92153" w:rsidRPr="00AF4222">
        <w:rPr>
          <w:spacing w:val="2"/>
        </w:rPr>
        <w:t>тренинга (</w:t>
      </w:r>
      <w:r w:rsidRPr="00AF4222">
        <w:rPr>
          <w:spacing w:val="2"/>
        </w:rPr>
        <w:t>от 1 до 4 упражнений)</w:t>
      </w:r>
    </w:p>
    <w:p w14:paraId="158A97A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i/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4535AD" w:rsidRPr="004535AD">
        <w:rPr>
          <w:spacing w:val="2"/>
        </w:rPr>
        <w:t xml:space="preserve"> </w:t>
      </w:r>
      <w:r w:rsidR="004535AD">
        <w:rPr>
          <w:spacing w:val="2"/>
        </w:rPr>
        <w:t>(УК6.2; ОПК4.1; ПК2.1; ПК13.1)</w:t>
      </w:r>
    </w:p>
    <w:p w14:paraId="00E81B7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63725023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5: Взаимодействие. </w:t>
      </w:r>
    </w:p>
    <w:p w14:paraId="3379397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A92153" w:rsidRPr="00AF4222">
        <w:rPr>
          <w:b/>
          <w:spacing w:val="2"/>
        </w:rPr>
        <w:t>заданий:</w:t>
      </w:r>
      <w:r w:rsidR="00A92153" w:rsidRPr="00AF4222">
        <w:rPr>
          <w:spacing w:val="2"/>
        </w:rPr>
        <w:t xml:space="preserve"> показ</w:t>
      </w:r>
      <w:r w:rsidRPr="00AF4222">
        <w:rPr>
          <w:spacing w:val="2"/>
        </w:rPr>
        <w:t xml:space="preserve"> упражнений </w:t>
      </w:r>
      <w:r w:rsidR="00A92153" w:rsidRPr="00AF4222">
        <w:rPr>
          <w:spacing w:val="2"/>
        </w:rPr>
        <w:t>тренинга (</w:t>
      </w:r>
      <w:r w:rsidRPr="00AF4222">
        <w:rPr>
          <w:spacing w:val="2"/>
        </w:rPr>
        <w:t>от 1 до 4 упражнений)</w:t>
      </w:r>
    </w:p>
    <w:p w14:paraId="4C9F4F7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</w:p>
    <w:p w14:paraId="16B981D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4535AD" w:rsidRPr="004535AD">
        <w:rPr>
          <w:spacing w:val="2"/>
        </w:rPr>
        <w:t xml:space="preserve"> </w:t>
      </w:r>
      <w:r w:rsidR="004535AD">
        <w:rPr>
          <w:spacing w:val="2"/>
        </w:rPr>
        <w:t>(УК6.2; ОПК4.1; ПК2.1; ПК13.1)</w:t>
      </w:r>
    </w:p>
    <w:p w14:paraId="65B80D7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</w:p>
    <w:p w14:paraId="60E99D0B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6: Импровизация.</w:t>
      </w:r>
    </w:p>
    <w:p w14:paraId="7D3A90C6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A92153" w:rsidRPr="00AF4222">
        <w:rPr>
          <w:b/>
          <w:spacing w:val="2"/>
        </w:rPr>
        <w:t>заданий:</w:t>
      </w:r>
      <w:r w:rsidR="00A92153" w:rsidRPr="00AF4222">
        <w:rPr>
          <w:spacing w:val="2"/>
        </w:rPr>
        <w:t xml:space="preserve"> показ</w:t>
      </w:r>
      <w:r w:rsidRPr="00AF4222">
        <w:rPr>
          <w:spacing w:val="2"/>
        </w:rPr>
        <w:t xml:space="preserve"> упражнений </w:t>
      </w:r>
      <w:r w:rsidR="00A92153" w:rsidRPr="00AF4222">
        <w:rPr>
          <w:spacing w:val="2"/>
        </w:rPr>
        <w:t>тренинга (</w:t>
      </w:r>
      <w:r w:rsidRPr="00AF4222">
        <w:rPr>
          <w:spacing w:val="2"/>
        </w:rPr>
        <w:t>от 1 до 4 упражнений)</w:t>
      </w:r>
    </w:p>
    <w:p w14:paraId="4AD0FDB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4535AD" w:rsidRPr="004535AD">
        <w:rPr>
          <w:spacing w:val="2"/>
        </w:rPr>
        <w:t xml:space="preserve"> </w:t>
      </w:r>
      <w:r w:rsidR="004535AD">
        <w:rPr>
          <w:spacing w:val="2"/>
        </w:rPr>
        <w:t>(УК6.2; ОПК4.1; ПК2.1; ПК13.1)</w:t>
      </w:r>
    </w:p>
    <w:p w14:paraId="4EA1D34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7: Психологическое освобождение.</w:t>
      </w:r>
    </w:p>
    <w:p w14:paraId="31344D46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Межсессионный (рубежный) контроль</w:t>
      </w:r>
    </w:p>
    <w:p w14:paraId="3E854C86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      Рубежный контроль состоит из показа самостоятельных отрывков из мировой драматургии, выбранными </w:t>
      </w:r>
      <w:r w:rsidR="00A92153" w:rsidRPr="00AF4222">
        <w:rPr>
          <w:spacing w:val="2"/>
        </w:rPr>
        <w:t>студентами. Обучающийся</w:t>
      </w:r>
      <w:r w:rsidRPr="00AF4222">
        <w:rPr>
          <w:spacing w:val="2"/>
        </w:rPr>
        <w:t xml:space="preserve"> в этом показе демонстрирует способность к самоорганизации своей работы, знание мировой </w:t>
      </w:r>
      <w:r w:rsidR="00A92153" w:rsidRPr="00AF4222">
        <w:rPr>
          <w:spacing w:val="2"/>
        </w:rPr>
        <w:t>драматургии, увлечённость</w:t>
      </w:r>
      <w:r w:rsidRPr="00AF4222">
        <w:rPr>
          <w:spacing w:val="2"/>
        </w:rPr>
        <w:t xml:space="preserve"> своей будущей профессией, организаторские способности, чувство пространственного образа. </w:t>
      </w:r>
    </w:p>
    <w:p w14:paraId="1AD57F3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4535AD" w:rsidRPr="004535AD">
        <w:rPr>
          <w:spacing w:val="2"/>
        </w:rPr>
        <w:t xml:space="preserve"> </w:t>
      </w:r>
      <w:r w:rsidR="004535AD">
        <w:rPr>
          <w:spacing w:val="2"/>
        </w:rPr>
        <w:t>(УК2.1</w:t>
      </w:r>
      <w:r w:rsidR="00ED6F4D">
        <w:rPr>
          <w:spacing w:val="2"/>
        </w:rPr>
        <w:t xml:space="preserve">; </w:t>
      </w:r>
      <w:r w:rsidR="004535AD">
        <w:rPr>
          <w:spacing w:val="2"/>
        </w:rPr>
        <w:t xml:space="preserve">УК6.2; </w:t>
      </w:r>
      <w:r w:rsidR="00B14AD3">
        <w:rPr>
          <w:spacing w:val="2"/>
        </w:rPr>
        <w:t xml:space="preserve">ОПК2.1; </w:t>
      </w:r>
      <w:r w:rsidR="004535AD">
        <w:rPr>
          <w:spacing w:val="2"/>
        </w:rPr>
        <w:t>ОПК4.1; ПК2.1; ПК13.1)</w:t>
      </w:r>
    </w:p>
    <w:p w14:paraId="0B7DD58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A92153" w:rsidRPr="00AF4222">
        <w:rPr>
          <w:b/>
          <w:spacing w:val="2"/>
        </w:rPr>
        <w:t>заданий:</w:t>
      </w:r>
      <w:r w:rsidR="00A92153" w:rsidRPr="00AF4222">
        <w:rPr>
          <w:spacing w:val="2"/>
        </w:rPr>
        <w:t xml:space="preserve"> показ</w:t>
      </w:r>
      <w:r w:rsidRPr="00AF4222">
        <w:rPr>
          <w:spacing w:val="2"/>
        </w:rPr>
        <w:t xml:space="preserve"> упражнений </w:t>
      </w:r>
      <w:r w:rsidR="00A92153" w:rsidRPr="00AF4222">
        <w:rPr>
          <w:spacing w:val="2"/>
        </w:rPr>
        <w:t>тренинга (</w:t>
      </w:r>
      <w:r w:rsidRPr="00AF4222">
        <w:rPr>
          <w:spacing w:val="2"/>
        </w:rPr>
        <w:t>от 1 до 4 упражнений)</w:t>
      </w:r>
    </w:p>
    <w:p w14:paraId="75750AC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УК6.2; ОПК2.1; ОПК4.1; ПК2.1; ПК13.1)</w:t>
      </w:r>
    </w:p>
    <w:p w14:paraId="262C899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8: Импровизационное самочувствие.</w:t>
      </w:r>
    </w:p>
    <w:p w14:paraId="15A6DFA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A92153" w:rsidRPr="00AF4222">
        <w:rPr>
          <w:b/>
          <w:spacing w:val="2"/>
        </w:rPr>
        <w:t>заданий:</w:t>
      </w:r>
      <w:r w:rsidR="00A92153" w:rsidRPr="00AF4222">
        <w:rPr>
          <w:spacing w:val="2"/>
        </w:rPr>
        <w:t xml:space="preserve"> показ</w:t>
      </w:r>
      <w:r w:rsidRPr="00AF4222">
        <w:rPr>
          <w:spacing w:val="2"/>
        </w:rPr>
        <w:t xml:space="preserve"> упражнений </w:t>
      </w:r>
      <w:r w:rsidR="00A92153" w:rsidRPr="00AF4222">
        <w:rPr>
          <w:spacing w:val="2"/>
        </w:rPr>
        <w:t>тренинга (</w:t>
      </w:r>
      <w:r w:rsidRPr="00AF4222">
        <w:rPr>
          <w:spacing w:val="2"/>
        </w:rPr>
        <w:t>от 1 до 4 упражнений)</w:t>
      </w:r>
    </w:p>
    <w:p w14:paraId="3DDE472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i/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УК6.2; ОПК2.1; ОПК4.1; ПК2.1; ПК13.1)</w:t>
      </w:r>
    </w:p>
    <w:p w14:paraId="135BB1C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9: Музыкально-пластические упражнения.</w:t>
      </w:r>
    </w:p>
    <w:p w14:paraId="3FC0E621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A92153" w:rsidRPr="00AF4222">
        <w:rPr>
          <w:b/>
          <w:spacing w:val="2"/>
        </w:rPr>
        <w:t>заданий:</w:t>
      </w:r>
      <w:r w:rsidR="00A92153" w:rsidRPr="00AF4222">
        <w:rPr>
          <w:spacing w:val="2"/>
        </w:rPr>
        <w:t xml:space="preserve"> показ</w:t>
      </w:r>
      <w:r w:rsidRPr="00AF4222">
        <w:rPr>
          <w:spacing w:val="2"/>
        </w:rPr>
        <w:t xml:space="preserve"> упражнений </w:t>
      </w:r>
      <w:r w:rsidR="00A92153" w:rsidRPr="00AF4222">
        <w:rPr>
          <w:spacing w:val="2"/>
        </w:rPr>
        <w:t>тренинга (</w:t>
      </w:r>
      <w:r w:rsidRPr="00AF4222">
        <w:rPr>
          <w:spacing w:val="2"/>
        </w:rPr>
        <w:t>от 1 до 4 упражнений)</w:t>
      </w:r>
    </w:p>
    <w:p w14:paraId="664965F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методов управления творческим коллективом; умение</w:t>
      </w:r>
      <w:r w:rsidRPr="00AF4222">
        <w:rPr>
          <w:spacing w:val="2"/>
        </w:rPr>
        <w:tab/>
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процесса; </w:t>
      </w:r>
    </w:p>
    <w:p w14:paraId="28D996B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УК6.2; ОПК2.1; ОПК4.1; ПК2.1; ПК13.1)</w:t>
      </w:r>
    </w:p>
    <w:p w14:paraId="3E789A9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Тема: Промежуточная аттестация– Экзамен</w:t>
      </w:r>
      <w:r w:rsidRPr="00AF4222">
        <w:rPr>
          <w:b/>
          <w:spacing w:val="2"/>
          <w:lang w:val="en-US"/>
        </w:rPr>
        <w:t>I</w:t>
      </w:r>
      <w:r w:rsidRPr="00AF4222">
        <w:rPr>
          <w:b/>
          <w:spacing w:val="2"/>
        </w:rPr>
        <w:t xml:space="preserve">семестра. </w:t>
      </w:r>
    </w:p>
    <w:p w14:paraId="33D05D9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 xml:space="preserve">Экзамен I семестра состоит из 2-х этапов: </w:t>
      </w:r>
    </w:p>
    <w:p w14:paraId="5BA33A8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-Творческий показ: на открытый </w:t>
      </w:r>
      <w:r w:rsidR="00A92153" w:rsidRPr="00AF4222">
        <w:rPr>
          <w:spacing w:val="2"/>
        </w:rPr>
        <w:t>показ выносятся</w:t>
      </w:r>
      <w:r w:rsidRPr="00AF4222">
        <w:rPr>
          <w:spacing w:val="2"/>
        </w:rPr>
        <w:t xml:space="preserve"> одиночные упражнения и этюды без слов на элементы внутренней и внешней техники </w:t>
      </w:r>
      <w:r w:rsidR="00A92153" w:rsidRPr="00AF4222">
        <w:rPr>
          <w:spacing w:val="2"/>
        </w:rPr>
        <w:t>актёра; актёрский</w:t>
      </w:r>
      <w:r w:rsidRPr="00AF4222">
        <w:rPr>
          <w:spacing w:val="2"/>
        </w:rPr>
        <w:t xml:space="preserve"> тренинг, одиночные упражнения на память физических действий с воображаемыми предметами, одиночные этюды на органическое молчание, наблюдения за животными, людьми, «оживление» предметов, кукол, манекенов и т. д.;</w:t>
      </w:r>
    </w:p>
    <w:p w14:paraId="200A251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 Защиту реферата (конспект) по теоретическим работам К.С.Станиславского и В.И.Немировича-Данченко. Требования к конспектам: материал д. быть изложен кратко, но достаточно полно. Общие положения, названия глав, утверждения авторов, выводы и т. д. должны быть творчески и индивидуально оформлены. Приветствуется личностная оценка материала. </w:t>
      </w:r>
    </w:p>
    <w:p w14:paraId="403EA6F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14:paraId="3E986557" w14:textId="77777777" w:rsidR="003862FA" w:rsidRPr="00B14AD3" w:rsidRDefault="00A92153" w:rsidP="003862FA">
      <w:pPr>
        <w:spacing w:line="276" w:lineRule="auto"/>
        <w:ind w:firstLine="709"/>
        <w:jc w:val="both"/>
        <w:rPr>
          <w:sz w:val="24"/>
          <w:szCs w:val="24"/>
        </w:rPr>
      </w:pPr>
      <w:r w:rsidRPr="00B14AD3">
        <w:rPr>
          <w:spacing w:val="2"/>
          <w:sz w:val="24"/>
          <w:szCs w:val="24"/>
        </w:rPr>
        <w:t>Оценивается: знание</w:t>
      </w:r>
      <w:r w:rsidRPr="00B14AD3">
        <w:rPr>
          <w:sz w:val="24"/>
          <w:szCs w:val="24"/>
        </w:rPr>
        <w:t xml:space="preserve"> особенностей</w:t>
      </w:r>
      <w:r w:rsidR="003862FA" w:rsidRPr="00B14AD3">
        <w:rPr>
          <w:sz w:val="24"/>
          <w:szCs w:val="24"/>
        </w:rPr>
        <w:t xml:space="preserve"> организации творческого процесса в театре, место и основные обязанности в нем помощника </w:t>
      </w:r>
      <w:r w:rsidRPr="00B14AD3">
        <w:rPr>
          <w:sz w:val="24"/>
          <w:szCs w:val="24"/>
        </w:rPr>
        <w:t>режиссера; умение</w:t>
      </w:r>
      <w:r w:rsidR="003862FA" w:rsidRPr="00B14AD3">
        <w:rPr>
          <w:sz w:val="24"/>
          <w:szCs w:val="24"/>
        </w:rPr>
        <w:t xml:space="preserve"> выполнять поручения режиссера, связанные с работой над </w:t>
      </w:r>
      <w:r w:rsidRPr="00B14AD3">
        <w:rPr>
          <w:sz w:val="24"/>
          <w:szCs w:val="24"/>
        </w:rPr>
        <w:t>спектаклем; умение</w:t>
      </w:r>
      <w:r w:rsidR="003862FA" w:rsidRPr="00B14AD3">
        <w:rPr>
          <w:sz w:val="24"/>
          <w:szCs w:val="24"/>
        </w:rPr>
        <w:t xml:space="preserve">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  <w:r w:rsidR="00B14AD3" w:rsidRPr="00B14AD3">
        <w:rPr>
          <w:rFonts w:eastAsia="Calibri"/>
          <w:sz w:val="24"/>
          <w:szCs w:val="24"/>
          <w:lang w:eastAsia="en-US" w:bidi="ar-SA"/>
        </w:rPr>
        <w:t xml:space="preserve"> </w:t>
      </w:r>
      <w:r w:rsidR="00B14AD3">
        <w:rPr>
          <w:rFonts w:eastAsia="Calibri"/>
          <w:sz w:val="24"/>
          <w:szCs w:val="24"/>
          <w:lang w:eastAsia="en-US" w:bidi="ar-SA"/>
        </w:rPr>
        <w:t>(</w:t>
      </w:r>
      <w:r w:rsidR="00B14AD3" w:rsidRPr="00B14AD3">
        <w:rPr>
          <w:rFonts w:eastAsia="Calibri"/>
          <w:sz w:val="24"/>
          <w:szCs w:val="24"/>
          <w:lang w:eastAsia="en-US" w:bidi="ar-SA"/>
        </w:rPr>
        <w:t>УК6.2; ОПК2.2; ОПК4.1; ПК1.1.; ПК2; ПК7; ПК13.1</w:t>
      </w:r>
      <w:r w:rsidR="00B14AD3">
        <w:rPr>
          <w:rFonts w:eastAsia="Calibri"/>
          <w:sz w:val="24"/>
          <w:szCs w:val="24"/>
          <w:lang w:eastAsia="en-US" w:bidi="ar-SA"/>
        </w:rPr>
        <w:t>)</w:t>
      </w:r>
    </w:p>
    <w:p w14:paraId="77748DFF" w14:textId="77777777" w:rsidR="003862FA" w:rsidRPr="00AF4222" w:rsidRDefault="003862FA" w:rsidP="00A92153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10: Наблюдения за трудовыми навыками физическим </w:t>
      </w:r>
      <w:r w:rsidR="00A92153" w:rsidRPr="00AF4222">
        <w:rPr>
          <w:b/>
          <w:spacing w:val="2"/>
        </w:rPr>
        <w:t>самочувствием. Входной</w:t>
      </w:r>
      <w:r w:rsidRPr="00AF4222">
        <w:rPr>
          <w:b/>
          <w:spacing w:val="2"/>
        </w:rPr>
        <w:t xml:space="preserve"> контроль; решение практических заданий</w:t>
      </w:r>
    </w:p>
    <w:p w14:paraId="4D78763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Творческое задание (этюд): Музыкально-пластические этюды на профессию или физическое </w:t>
      </w:r>
      <w:r w:rsidR="00A92153" w:rsidRPr="00AF4222">
        <w:rPr>
          <w:spacing w:val="2"/>
        </w:rPr>
        <w:t>самочувствие. На</w:t>
      </w:r>
      <w:r w:rsidRPr="00AF4222">
        <w:rPr>
          <w:spacing w:val="2"/>
        </w:rPr>
        <w:t xml:space="preserve">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программы.  </w:t>
      </w:r>
    </w:p>
    <w:p w14:paraId="215BB1C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A92153" w:rsidRPr="00AF4222">
        <w:rPr>
          <w:b/>
          <w:spacing w:val="2"/>
        </w:rPr>
        <w:t>заданий:</w:t>
      </w:r>
      <w:r w:rsidR="00A92153" w:rsidRPr="00AF4222">
        <w:rPr>
          <w:spacing w:val="2"/>
        </w:rPr>
        <w:t xml:space="preserve"> подготовка</w:t>
      </w:r>
      <w:r w:rsidRPr="00AF4222">
        <w:rPr>
          <w:spacing w:val="2"/>
        </w:rPr>
        <w:t xml:space="preserve"> к этюдам и показ по теме- «Наблюдения за трудовыми навыками физическим самочувствием. Входной контроль; решение практических заданий».</w:t>
      </w:r>
    </w:p>
    <w:p w14:paraId="55C04063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>
        <w:rPr>
          <w:spacing w:val="2"/>
        </w:rPr>
        <w:t xml:space="preserve"> (УК2.1; УК6; ОПК2.2; ПК1.2; ПК2; ПК7; ПК13)</w:t>
      </w:r>
    </w:p>
    <w:p w14:paraId="4B73040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i/>
          <w:spacing w:val="2"/>
        </w:rPr>
      </w:pPr>
    </w:p>
    <w:p w14:paraId="166EA09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11: Этюды на основе наблюдений.</w:t>
      </w:r>
    </w:p>
    <w:p w14:paraId="2D139A1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A92153" w:rsidRPr="00AF4222">
        <w:rPr>
          <w:b/>
          <w:spacing w:val="2"/>
        </w:rPr>
        <w:t>заданий:</w:t>
      </w:r>
      <w:r w:rsidR="00A92153" w:rsidRPr="00AF4222">
        <w:rPr>
          <w:spacing w:val="2"/>
        </w:rPr>
        <w:t xml:space="preserve"> подготовка</w:t>
      </w:r>
      <w:r w:rsidRPr="00AF4222">
        <w:rPr>
          <w:spacing w:val="2"/>
        </w:rPr>
        <w:t xml:space="preserve"> к этюдам и показ по теме – «наблюдения».</w:t>
      </w:r>
    </w:p>
    <w:p w14:paraId="640B715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УК6; ОПК2.2; ПК1.2; ПК2; ПК7; ПК13)</w:t>
      </w:r>
    </w:p>
    <w:p w14:paraId="26091D8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46BDCF7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12: Предлагаемые обстоятельства</w:t>
      </w:r>
      <w:r w:rsidRPr="00AF4222">
        <w:rPr>
          <w:spacing w:val="2"/>
        </w:rPr>
        <w:t>.</w:t>
      </w:r>
    </w:p>
    <w:p w14:paraId="7ACC7D1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A92153" w:rsidRPr="00AF4222">
        <w:rPr>
          <w:b/>
          <w:spacing w:val="2"/>
        </w:rPr>
        <w:t>заданий:</w:t>
      </w:r>
      <w:r w:rsidR="00A92153" w:rsidRPr="00AF4222">
        <w:rPr>
          <w:spacing w:val="2"/>
        </w:rPr>
        <w:t xml:space="preserve"> подготовка</w:t>
      </w:r>
      <w:r w:rsidRPr="00AF4222">
        <w:rPr>
          <w:spacing w:val="2"/>
        </w:rPr>
        <w:t xml:space="preserve"> к этюдам и показ по теме – «Предлагаемые обстоятельства».</w:t>
      </w:r>
    </w:p>
    <w:p w14:paraId="11E6CC8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основ актерского искусства; умение осуществлять подготовку и проведение учебных занятий; владение методикой преподавания </w:t>
      </w:r>
      <w:r w:rsidRPr="00AF4222">
        <w:rPr>
          <w:spacing w:val="2"/>
        </w:rPr>
        <w:lastRenderedPageBreak/>
        <w:t xml:space="preserve">профессиональных дисциплин в области актерского искусства и смежных с ними вспомогательных дисциплин в образовательных организациях; </w:t>
      </w:r>
    </w:p>
    <w:p w14:paraId="5E41C28B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УК6; ОПК2.2; ПК1.2; ПК2; ПК7; ПК13)</w:t>
      </w:r>
    </w:p>
    <w:p w14:paraId="1BD1245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416CE3C5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92153">
        <w:rPr>
          <w:b/>
          <w:spacing w:val="2"/>
        </w:rPr>
        <w:t>Тема 13: Этюды на событие</w:t>
      </w:r>
      <w:r w:rsidRPr="00A92153">
        <w:rPr>
          <w:spacing w:val="2"/>
        </w:rPr>
        <w:t>.</w:t>
      </w:r>
    </w:p>
    <w:p w14:paraId="096ACA32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A92153">
        <w:rPr>
          <w:b/>
        </w:rPr>
        <w:t>Текущий контроль; решение практических заданий:</w:t>
      </w:r>
      <w:r w:rsidRPr="00A92153">
        <w:t xml:space="preserve"> подготовка к этюдам и показ по теме – «Событие».</w:t>
      </w:r>
    </w:p>
    <w:p w14:paraId="60DB9A88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Оценивается: знание</w:t>
      </w:r>
      <w:r w:rsidRPr="00A92153">
        <w:rPr>
          <w:spacing w:val="2"/>
        </w:rPr>
        <w:tab/>
        <w:t xml:space="preserve"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организациях; </w:t>
      </w:r>
    </w:p>
    <w:p w14:paraId="63C4405A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УК6; ОПК2.2; ПК1.2; ПК2; ПК7; ПК13)</w:t>
      </w:r>
    </w:p>
    <w:p w14:paraId="7AE59A94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</w:p>
    <w:p w14:paraId="55681075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 xml:space="preserve">Тема </w:t>
      </w:r>
      <w:r w:rsidR="00B14AD3" w:rsidRPr="00A92153">
        <w:rPr>
          <w:b/>
          <w:sz w:val="24"/>
          <w:szCs w:val="24"/>
          <w:lang w:eastAsia="zh-CN"/>
        </w:rPr>
        <w:t>14: Этюды</w:t>
      </w:r>
      <w:r w:rsidRPr="00A92153">
        <w:rPr>
          <w:b/>
          <w:sz w:val="24"/>
          <w:szCs w:val="24"/>
          <w:lang w:eastAsia="zh-CN"/>
        </w:rPr>
        <w:t xml:space="preserve"> на конфликт (активное воздействие на партнёра)</w:t>
      </w:r>
      <w:r w:rsidRPr="00A92153">
        <w:rPr>
          <w:sz w:val="24"/>
          <w:szCs w:val="24"/>
          <w:lang w:eastAsia="zh-CN"/>
        </w:rPr>
        <w:t>.</w:t>
      </w:r>
    </w:p>
    <w:p w14:paraId="144C398A" w14:textId="77777777" w:rsidR="003862FA" w:rsidRPr="00A92153" w:rsidRDefault="003862FA" w:rsidP="003862FA">
      <w:pPr>
        <w:spacing w:line="276" w:lineRule="auto"/>
        <w:jc w:val="both"/>
        <w:rPr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 xml:space="preserve">Текущий контроль; решение практических </w:t>
      </w:r>
      <w:r w:rsidR="00A92153" w:rsidRPr="00A92153">
        <w:rPr>
          <w:b/>
          <w:sz w:val="24"/>
          <w:szCs w:val="24"/>
          <w:lang w:eastAsia="zh-CN"/>
        </w:rPr>
        <w:t>заданий:</w:t>
      </w:r>
      <w:r w:rsidR="00A92153" w:rsidRPr="00A92153">
        <w:rPr>
          <w:sz w:val="24"/>
          <w:szCs w:val="24"/>
          <w:lang w:eastAsia="zh-CN"/>
        </w:rPr>
        <w:t xml:space="preserve"> подготовка</w:t>
      </w:r>
      <w:r w:rsidRPr="00A92153">
        <w:rPr>
          <w:sz w:val="24"/>
          <w:szCs w:val="24"/>
          <w:lang w:eastAsia="zh-CN"/>
        </w:rPr>
        <w:t xml:space="preserve"> к этюдам и показ по теме- «Этюды на конфликт (активное воздействие на партнёра)»</w:t>
      </w:r>
    </w:p>
    <w:p w14:paraId="4B481F3A" w14:textId="77777777" w:rsidR="003862FA" w:rsidRPr="00A92153" w:rsidRDefault="00B14AD3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Оценивается: знание</w:t>
      </w:r>
      <w:r w:rsidR="003862FA" w:rsidRPr="00A92153">
        <w:rPr>
          <w:sz w:val="24"/>
          <w:szCs w:val="24"/>
          <w:lang w:eastAsia="zh-CN"/>
        </w:rPr>
        <w:t xml:space="preserve"> </w:t>
      </w:r>
      <w:r w:rsidR="003862FA" w:rsidRPr="00A92153">
        <w:rPr>
          <w:sz w:val="24"/>
          <w:szCs w:val="24"/>
          <w:lang w:eastAsia="zh-CN"/>
        </w:rPr>
        <w:tab/>
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</w:t>
      </w:r>
      <w:r w:rsidRPr="00A92153">
        <w:rPr>
          <w:sz w:val="24"/>
          <w:szCs w:val="24"/>
          <w:lang w:eastAsia="zh-CN"/>
        </w:rPr>
        <w:t>ролей; владение</w:t>
      </w:r>
      <w:r w:rsidR="003862FA" w:rsidRPr="00A92153">
        <w:rPr>
          <w:sz w:val="24"/>
          <w:szCs w:val="24"/>
          <w:lang w:eastAsia="zh-CN"/>
        </w:rPr>
        <w:t xml:space="preserve"> теорией и методикой работы над ролью в условиях коллективного творческого процесса; </w:t>
      </w:r>
    </w:p>
    <w:p w14:paraId="28E2C179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УК6; ОПК2.2; ПК1.2; ПК2; ПК7; ПК13)</w:t>
      </w:r>
    </w:p>
    <w:p w14:paraId="1E250AC9" w14:textId="77777777" w:rsidR="003862FA" w:rsidRPr="00A92153" w:rsidRDefault="003862FA" w:rsidP="003862FA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709"/>
        <w:jc w:val="both"/>
        <w:rPr>
          <w:b/>
          <w:bCs/>
          <w:lang w:eastAsia="ru-RU"/>
        </w:rPr>
      </w:pPr>
      <w:r w:rsidRPr="00A92153">
        <w:rPr>
          <w:b/>
          <w:bCs/>
          <w:lang w:eastAsia="ru-RU"/>
        </w:rPr>
        <w:t xml:space="preserve">Тема 15: Действие и контрдействие. </w:t>
      </w:r>
    </w:p>
    <w:p w14:paraId="0E1B93F8" w14:textId="77777777" w:rsidR="003862FA" w:rsidRPr="00A92153" w:rsidRDefault="003862FA" w:rsidP="003862FA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bCs/>
          <w:lang w:eastAsia="ru-RU"/>
        </w:rPr>
      </w:pPr>
      <w:r w:rsidRPr="00A92153">
        <w:rPr>
          <w:b/>
          <w:bCs/>
          <w:lang w:eastAsia="ru-RU"/>
        </w:rPr>
        <w:t xml:space="preserve">Текущий контроль; решение практических </w:t>
      </w:r>
      <w:r w:rsidR="00B14AD3" w:rsidRPr="00A92153">
        <w:rPr>
          <w:b/>
          <w:bCs/>
          <w:lang w:eastAsia="ru-RU"/>
        </w:rPr>
        <w:t>заданий</w:t>
      </w:r>
      <w:r w:rsidR="00B14AD3" w:rsidRPr="00A92153">
        <w:rPr>
          <w:bCs/>
          <w:lang w:eastAsia="ru-RU"/>
        </w:rPr>
        <w:t>: подготовка</w:t>
      </w:r>
      <w:r w:rsidRPr="00A92153">
        <w:rPr>
          <w:bCs/>
          <w:lang w:eastAsia="ru-RU"/>
        </w:rPr>
        <w:t xml:space="preserve"> к этюдам и показ по теме – «Действие и контрдействие»</w:t>
      </w:r>
    </w:p>
    <w:p w14:paraId="5308477E" w14:textId="77777777" w:rsidR="003862FA" w:rsidRPr="00A92153" w:rsidRDefault="003862FA" w:rsidP="003862FA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709"/>
        <w:jc w:val="both"/>
      </w:pPr>
      <w:r w:rsidRPr="00A92153">
        <w:t>Оценивается: знание</w:t>
      </w:r>
      <w:r w:rsidRPr="00A92153">
        <w:tab/>
        <w:t xml:space="preserve">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техниками; </w:t>
      </w:r>
    </w:p>
    <w:p w14:paraId="7FAB81AA" w14:textId="77777777" w:rsidR="003862FA" w:rsidRPr="00A92153" w:rsidRDefault="003862FA" w:rsidP="003862FA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709"/>
        <w:jc w:val="both"/>
      </w:pPr>
      <w:r w:rsidRPr="00A92153"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УК6; ОПК2.2; ПК1.2; ПК2; ПК7; ПК13)</w:t>
      </w:r>
    </w:p>
    <w:p w14:paraId="719A4F3D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92153">
        <w:rPr>
          <w:b/>
          <w:spacing w:val="2"/>
        </w:rPr>
        <w:t xml:space="preserve">Тема 16: </w:t>
      </w:r>
      <w:r w:rsidR="00B14AD3" w:rsidRPr="00A92153">
        <w:rPr>
          <w:b/>
          <w:spacing w:val="2"/>
        </w:rPr>
        <w:t>Природа конфликта</w:t>
      </w:r>
      <w:r w:rsidRPr="00A92153">
        <w:rPr>
          <w:b/>
          <w:spacing w:val="2"/>
        </w:rPr>
        <w:t>.</w:t>
      </w:r>
    </w:p>
    <w:p w14:paraId="47DEDA5C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92153">
        <w:rPr>
          <w:b/>
          <w:spacing w:val="2"/>
        </w:rPr>
        <w:t xml:space="preserve">Текущий контроль; решение практических </w:t>
      </w:r>
      <w:r w:rsidR="00B14AD3" w:rsidRPr="00A92153">
        <w:rPr>
          <w:b/>
          <w:spacing w:val="2"/>
        </w:rPr>
        <w:t>заданий:</w:t>
      </w:r>
      <w:r w:rsidR="00B14AD3" w:rsidRPr="00A92153">
        <w:rPr>
          <w:spacing w:val="2"/>
        </w:rPr>
        <w:t xml:space="preserve"> подготовка</w:t>
      </w:r>
      <w:r w:rsidRPr="00A92153">
        <w:rPr>
          <w:spacing w:val="2"/>
        </w:rPr>
        <w:t xml:space="preserve"> к этюдам и показ по теме – «</w:t>
      </w:r>
      <w:r w:rsidR="00B14AD3" w:rsidRPr="00A92153">
        <w:rPr>
          <w:spacing w:val="2"/>
        </w:rPr>
        <w:t>Природа конфликта</w:t>
      </w:r>
      <w:r w:rsidRPr="00A92153">
        <w:rPr>
          <w:spacing w:val="2"/>
        </w:rPr>
        <w:t>»</w:t>
      </w:r>
    </w:p>
    <w:p w14:paraId="4B6BD75C" w14:textId="77777777" w:rsidR="003862FA" w:rsidRPr="00A92153" w:rsidRDefault="00B14AD3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Оценивается: знание</w:t>
      </w:r>
      <w:r w:rsidR="003862FA" w:rsidRPr="00A92153">
        <w:rPr>
          <w:spacing w:val="2"/>
        </w:rPr>
        <w:tab/>
        <w:t xml:space="preserve">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техниками; </w:t>
      </w:r>
    </w:p>
    <w:p w14:paraId="0331B965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</w:t>
      </w:r>
      <w:r w:rsidRPr="00A92153">
        <w:rPr>
          <w:spacing w:val="2"/>
        </w:rPr>
        <w:lastRenderedPageBreak/>
        <w:t>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УК6; ОПК2.2; ПК1.2; ПК2; ПК7; ПК13)</w:t>
      </w:r>
    </w:p>
    <w:p w14:paraId="25A20A6B" w14:textId="77777777" w:rsidR="003862FA" w:rsidRPr="00A92153" w:rsidRDefault="003862FA" w:rsidP="003862FA">
      <w:pPr>
        <w:pStyle w:val="headertext"/>
        <w:spacing w:before="0" w:beforeAutospacing="0" w:after="0" w:afterAutospacing="0" w:line="276" w:lineRule="auto"/>
        <w:ind w:firstLine="709"/>
        <w:rPr>
          <w:i/>
          <w:spacing w:val="2"/>
        </w:rPr>
      </w:pPr>
    </w:p>
    <w:p w14:paraId="54768396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61A304BB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b/>
          <w:spacing w:val="2"/>
        </w:rPr>
        <w:t>Тема 17: Этюды с импровизационным текстом</w:t>
      </w:r>
      <w:r w:rsidRPr="00A92153">
        <w:rPr>
          <w:spacing w:val="2"/>
        </w:rPr>
        <w:t>.</w:t>
      </w:r>
    </w:p>
    <w:p w14:paraId="45F961B6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92153">
        <w:rPr>
          <w:b/>
          <w:spacing w:val="2"/>
        </w:rPr>
        <w:t>Межсессионный (рубежный) контроль</w:t>
      </w:r>
    </w:p>
    <w:p w14:paraId="0B264C8D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Подготовка к показу самостоятельных отрывков, выбранных студентами</w:t>
      </w:r>
      <w:r w:rsidR="00B14AD3">
        <w:rPr>
          <w:spacing w:val="2"/>
        </w:rPr>
        <w:t xml:space="preserve"> </w:t>
      </w:r>
      <w:r w:rsidRPr="00A92153">
        <w:rPr>
          <w:spacing w:val="2"/>
        </w:rPr>
        <w:t>по прозаическим произведениям русской литературы.</w:t>
      </w:r>
    </w:p>
    <w:p w14:paraId="575370FF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Рекомендуемая литература:</w:t>
      </w:r>
    </w:p>
    <w:p w14:paraId="3722D42F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1. Проза современных авторов (В.Пелевин, З.Прилепин и др.)</w:t>
      </w:r>
    </w:p>
    <w:p w14:paraId="4E32D7FB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2. Проза советских авторов (В.Распутин, В.Астафьев, Б.Васильев и др.)</w:t>
      </w:r>
    </w:p>
    <w:p w14:paraId="0F9487E9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3. Проза русских авторов (И.Бунин, А.Куприн, Ф.Достоевский и др.).</w:t>
      </w:r>
    </w:p>
    <w:p w14:paraId="502EB34F" w14:textId="77777777" w:rsidR="003862FA" w:rsidRPr="00A92153" w:rsidRDefault="003862FA" w:rsidP="003862FA">
      <w:pPr>
        <w:spacing w:line="276" w:lineRule="auto"/>
        <w:ind w:firstLine="709"/>
        <w:jc w:val="both"/>
        <w:rPr>
          <w:spacing w:val="2"/>
          <w:sz w:val="24"/>
          <w:szCs w:val="24"/>
        </w:rPr>
      </w:pPr>
      <w:r w:rsidRPr="00A92153">
        <w:rPr>
          <w:spacing w:val="2"/>
          <w:sz w:val="24"/>
          <w:szCs w:val="24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УК6; ОПК2.2; ПК1.2; ПК2; ПК7; ПК13)</w:t>
      </w:r>
    </w:p>
    <w:p w14:paraId="2AA1CA59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92153">
        <w:rPr>
          <w:b/>
          <w:spacing w:val="2"/>
        </w:rPr>
        <w:t xml:space="preserve">Текущий контроль; решение практических </w:t>
      </w:r>
      <w:r w:rsidR="00B14AD3" w:rsidRPr="00A92153">
        <w:rPr>
          <w:b/>
          <w:spacing w:val="2"/>
        </w:rPr>
        <w:t>заданий:</w:t>
      </w:r>
      <w:r w:rsidR="00B14AD3" w:rsidRPr="00A92153">
        <w:rPr>
          <w:spacing w:val="2"/>
        </w:rPr>
        <w:t xml:space="preserve"> подготовка</w:t>
      </w:r>
      <w:r w:rsidRPr="00A92153">
        <w:rPr>
          <w:spacing w:val="2"/>
        </w:rPr>
        <w:t xml:space="preserve"> к этюдам и показ по теме –«Этюды с импровизационным текстом»</w:t>
      </w:r>
    </w:p>
    <w:p w14:paraId="1BDC7A59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УК6; ОПК2.2; ПК1.2; ПК2; ПК7; ПК13)</w:t>
      </w:r>
    </w:p>
    <w:p w14:paraId="744E5CC7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7D4A4430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92153">
        <w:rPr>
          <w:b/>
          <w:spacing w:val="2"/>
        </w:rPr>
        <w:t xml:space="preserve">Тема </w:t>
      </w:r>
      <w:r w:rsidR="00B14AD3" w:rsidRPr="00A92153">
        <w:rPr>
          <w:b/>
          <w:spacing w:val="2"/>
        </w:rPr>
        <w:t>18: Этюды</w:t>
      </w:r>
      <w:r w:rsidRPr="00A92153">
        <w:rPr>
          <w:b/>
          <w:spacing w:val="2"/>
        </w:rPr>
        <w:t xml:space="preserve"> по картинам</w:t>
      </w:r>
      <w:r w:rsidRPr="00A92153">
        <w:rPr>
          <w:spacing w:val="2"/>
        </w:rPr>
        <w:t>.</w:t>
      </w:r>
    </w:p>
    <w:p w14:paraId="2526D60F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92153">
        <w:rPr>
          <w:b/>
          <w:spacing w:val="2"/>
        </w:rPr>
        <w:t xml:space="preserve">Текущий контроль; решение практических </w:t>
      </w:r>
      <w:r w:rsidR="00B14AD3" w:rsidRPr="00A92153">
        <w:rPr>
          <w:b/>
          <w:spacing w:val="2"/>
        </w:rPr>
        <w:t>заданий:</w:t>
      </w:r>
      <w:r w:rsidR="00B14AD3" w:rsidRPr="00A92153">
        <w:rPr>
          <w:spacing w:val="2"/>
        </w:rPr>
        <w:t xml:space="preserve"> подготовка</w:t>
      </w:r>
      <w:r w:rsidRPr="00A92153">
        <w:rPr>
          <w:spacing w:val="2"/>
        </w:rPr>
        <w:t xml:space="preserve"> к этюдам и показ по теме –«Этюды по картинам»</w:t>
      </w:r>
    </w:p>
    <w:p w14:paraId="5DEEB139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 xml:space="preserve">Оценивается: знание способов совершенствования собственной профессиональной деятельности; умение планировать и реализовывать собственные профессиональные задачи; владение навыками планирования </w:t>
      </w:r>
      <w:r w:rsidR="00B14AD3" w:rsidRPr="00A92153">
        <w:rPr>
          <w:spacing w:val="2"/>
        </w:rPr>
        <w:t>профессиональной траектории</w:t>
      </w:r>
      <w:r w:rsidRPr="00A92153">
        <w:rPr>
          <w:spacing w:val="2"/>
        </w:rPr>
        <w:t xml:space="preserve">; </w:t>
      </w:r>
    </w:p>
    <w:p w14:paraId="2911C541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 w:rsidRPr="00B14AD3">
        <w:rPr>
          <w:spacing w:val="2"/>
        </w:rPr>
        <w:t xml:space="preserve"> </w:t>
      </w:r>
      <w:r w:rsidR="00B14AD3">
        <w:rPr>
          <w:spacing w:val="2"/>
        </w:rPr>
        <w:t>(УК2.1; УК6; ОПК2.2; ПК1.2; ПК2; ПК7; ПК13)</w:t>
      </w:r>
    </w:p>
    <w:p w14:paraId="29C91785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2298190B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92153">
        <w:rPr>
          <w:b/>
          <w:spacing w:val="2"/>
        </w:rPr>
        <w:t xml:space="preserve">Тема: Промежуточная аттестация - Экзамен II семестра.   </w:t>
      </w:r>
    </w:p>
    <w:p w14:paraId="400578AA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 xml:space="preserve">На экзамен (в виде творческого показа) </w:t>
      </w:r>
      <w:r w:rsidR="00B14AD3" w:rsidRPr="00A92153">
        <w:rPr>
          <w:spacing w:val="2"/>
        </w:rPr>
        <w:t>выносятся парные</w:t>
      </w:r>
      <w:r w:rsidRPr="00A92153">
        <w:rPr>
          <w:spacing w:val="2"/>
        </w:rPr>
        <w:t xml:space="preserve"> и групповые этюды: по картинам изобразительного искусства, этюды на темы музыкальных произведений, на пословицы, поговорки, сказки.</w:t>
      </w:r>
    </w:p>
    <w:p w14:paraId="2CF2D80B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 xml:space="preserve">   Вынесенные на публичный показ-экзамен   парные этюды ставят перед </w:t>
      </w:r>
      <w:r w:rsidR="00B14AD3" w:rsidRPr="00A92153">
        <w:rPr>
          <w:spacing w:val="2"/>
        </w:rPr>
        <w:t>студентом задачу</w:t>
      </w:r>
      <w:r w:rsidRPr="00A92153">
        <w:rPr>
          <w:spacing w:val="2"/>
        </w:rPr>
        <w:t xml:space="preserve"> сценического общения и взаимодействия, демонстрацию </w:t>
      </w:r>
      <w:r w:rsidR="00B14AD3" w:rsidRPr="00A92153">
        <w:rPr>
          <w:spacing w:val="2"/>
        </w:rPr>
        <w:t>понимания конфликта</w:t>
      </w:r>
      <w:r w:rsidRPr="00A92153">
        <w:rPr>
          <w:spacing w:val="2"/>
        </w:rPr>
        <w:t xml:space="preserve"> в драме, сценического события, выход на действие «от себя».</w:t>
      </w:r>
    </w:p>
    <w:p w14:paraId="7B56E001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 xml:space="preserve">Выбор картины, музыкального произведения </w:t>
      </w:r>
      <w:r w:rsidR="00B14AD3" w:rsidRPr="00A92153">
        <w:rPr>
          <w:spacing w:val="2"/>
        </w:rPr>
        <w:t>проявляют мировоззрение</w:t>
      </w:r>
      <w:r w:rsidRPr="00A92153">
        <w:rPr>
          <w:spacing w:val="2"/>
        </w:rPr>
        <w:t xml:space="preserve"> студента, глубину его мышления, вкусовые пристрастия, степень его культурного уровня, знание мировой литературы.</w:t>
      </w:r>
    </w:p>
    <w:p w14:paraId="4EDC878A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92153"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14:paraId="7D4898AA" w14:textId="77777777" w:rsidR="003862FA" w:rsidRPr="00A92153" w:rsidRDefault="00B14AD3" w:rsidP="003862FA">
      <w:pPr>
        <w:spacing w:line="276" w:lineRule="auto"/>
        <w:ind w:firstLine="709"/>
        <w:jc w:val="both"/>
        <w:rPr>
          <w:sz w:val="24"/>
          <w:szCs w:val="24"/>
        </w:rPr>
      </w:pPr>
      <w:r w:rsidRPr="00A92153">
        <w:rPr>
          <w:spacing w:val="2"/>
          <w:sz w:val="24"/>
          <w:szCs w:val="24"/>
        </w:rPr>
        <w:t>Оценивается: знание</w:t>
      </w:r>
      <w:r w:rsidRPr="00A92153">
        <w:rPr>
          <w:sz w:val="24"/>
          <w:szCs w:val="24"/>
        </w:rPr>
        <w:t xml:space="preserve"> особенностей</w:t>
      </w:r>
      <w:r w:rsidR="003862FA" w:rsidRPr="00A92153">
        <w:rPr>
          <w:sz w:val="24"/>
          <w:szCs w:val="24"/>
        </w:rPr>
        <w:t xml:space="preserve"> организации творческого процесса в театре, место </w:t>
      </w:r>
      <w:r w:rsidR="003862FA" w:rsidRPr="00A92153">
        <w:rPr>
          <w:sz w:val="24"/>
          <w:szCs w:val="24"/>
        </w:rPr>
        <w:lastRenderedPageBreak/>
        <w:t xml:space="preserve">и основные обязанности в нем помощника </w:t>
      </w:r>
      <w:r w:rsidRPr="00A92153">
        <w:rPr>
          <w:sz w:val="24"/>
          <w:szCs w:val="24"/>
        </w:rPr>
        <w:t>режиссера; умение</w:t>
      </w:r>
      <w:r w:rsidR="003862FA" w:rsidRPr="00A92153">
        <w:rPr>
          <w:sz w:val="24"/>
          <w:szCs w:val="24"/>
        </w:rPr>
        <w:t xml:space="preserve"> выполнять поручения режиссера, связанные с работой над </w:t>
      </w:r>
      <w:r w:rsidRPr="00A92153">
        <w:rPr>
          <w:sz w:val="24"/>
          <w:szCs w:val="24"/>
        </w:rPr>
        <w:t>спектаклем; умение</w:t>
      </w:r>
      <w:r w:rsidR="003862FA" w:rsidRPr="00A92153">
        <w:rPr>
          <w:sz w:val="24"/>
          <w:szCs w:val="24"/>
        </w:rPr>
        <w:t xml:space="preserve">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  <w:r>
        <w:rPr>
          <w:sz w:val="24"/>
          <w:szCs w:val="24"/>
        </w:rPr>
        <w:t xml:space="preserve"> (</w:t>
      </w:r>
      <w:r w:rsidRPr="00B14AD3">
        <w:rPr>
          <w:sz w:val="24"/>
          <w:szCs w:val="24"/>
        </w:rPr>
        <w:t>УК2.1; УК6 (УК6.1; УК6.2); ОПК2.2; ОПК4.1; ПК1.1.; ПК2.1; ПК13</w:t>
      </w:r>
      <w:r>
        <w:rPr>
          <w:sz w:val="24"/>
          <w:szCs w:val="24"/>
        </w:rPr>
        <w:t>)</w:t>
      </w:r>
    </w:p>
    <w:p w14:paraId="6515A24C" w14:textId="77777777" w:rsidR="003862FA" w:rsidRPr="00AF4222" w:rsidRDefault="003862FA" w:rsidP="00A92153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19: Этюды по литературным произведениям</w:t>
      </w:r>
      <w:r w:rsidRPr="00AF4222">
        <w:rPr>
          <w:spacing w:val="2"/>
        </w:rPr>
        <w:t>.</w:t>
      </w:r>
    </w:p>
    <w:p w14:paraId="0A00373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контроль; решение практических заданий</w:t>
      </w:r>
    </w:p>
    <w:p w14:paraId="4553319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Творческое задание (этюд): Структура событий в литературном произведении и участие в них вашего действующего лица. На основе анализа результатов входного контроля разрабатывается система заданий </w:t>
      </w:r>
      <w:r w:rsidR="00B14AD3" w:rsidRPr="00AF4222">
        <w:rPr>
          <w:spacing w:val="2"/>
        </w:rPr>
        <w:t>для компенсации</w:t>
      </w:r>
      <w:r w:rsidRPr="00AF4222">
        <w:rPr>
          <w:spacing w:val="2"/>
        </w:rPr>
        <w:t xml:space="preserve"> выявленных затруднений перед изучением образовательной программы. </w:t>
      </w:r>
    </w:p>
    <w:p w14:paraId="23A33EC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AF4222">
        <w:rPr>
          <w:b/>
        </w:rPr>
        <w:t xml:space="preserve">Текущий контроль; решение практических заданий: </w:t>
      </w:r>
      <w:r w:rsidRPr="00AF4222">
        <w:rPr>
          <w:spacing w:val="2"/>
        </w:rPr>
        <w:t>подготовка к этюдам и показ по теме –«Этюды по литературным произведениям»</w:t>
      </w:r>
    </w:p>
    <w:p w14:paraId="48AD5ED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 основных методов и принципов обучения в области актерского мастерства; умение разрабатывать и реализовывать программы учебных дисциплин; владение</w:t>
      </w:r>
      <w:r w:rsidRPr="00AF4222">
        <w:rPr>
          <w:spacing w:val="2"/>
        </w:rPr>
        <w:tab/>
        <w:t xml:space="preserve"> навыками педагогической работы и оценки ее эффективности;</w:t>
      </w:r>
    </w:p>
    <w:p w14:paraId="3E1B6D0A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14AD3">
        <w:rPr>
          <w:spacing w:val="2"/>
        </w:rPr>
        <w:t xml:space="preserve"> (</w:t>
      </w:r>
      <w:r w:rsidR="005136EA">
        <w:rPr>
          <w:spacing w:val="2"/>
        </w:rPr>
        <w:t>УК2.2; ОПК4.2; ПК12;)</w:t>
      </w:r>
    </w:p>
    <w:p w14:paraId="3D32EEC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660003F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20: Этюды на музыкальную тему.</w:t>
      </w:r>
    </w:p>
    <w:p w14:paraId="29A4FE3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AF4222">
        <w:rPr>
          <w:b/>
        </w:rPr>
        <w:t>Текущий контроль; решение практических заданий</w:t>
      </w:r>
      <w:r w:rsidRPr="00AF4222">
        <w:t>: подготовка к этюдам и показ по теме–«Этюды на музыкальную тему»</w:t>
      </w:r>
    </w:p>
    <w:p w14:paraId="39BA260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5136EA" w:rsidRPr="005136EA">
        <w:rPr>
          <w:spacing w:val="2"/>
        </w:rPr>
        <w:t xml:space="preserve"> </w:t>
      </w:r>
      <w:r w:rsidR="005136EA">
        <w:rPr>
          <w:spacing w:val="2"/>
        </w:rPr>
        <w:t>(УК6; ОПК2.2; ПК1.2; ПК2; ПК7; ПК13)</w:t>
      </w:r>
    </w:p>
    <w:p w14:paraId="3551B96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21: Групповые импровизации.</w:t>
      </w:r>
    </w:p>
    <w:p w14:paraId="1B427C9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5136EA" w:rsidRPr="00AF4222">
        <w:rPr>
          <w:b/>
          <w:spacing w:val="2"/>
        </w:rPr>
        <w:t>заданий:</w:t>
      </w:r>
      <w:r w:rsidR="005136EA" w:rsidRPr="00AF4222">
        <w:rPr>
          <w:spacing w:val="2"/>
        </w:rPr>
        <w:t xml:space="preserve"> подготовка</w:t>
      </w:r>
      <w:r w:rsidRPr="00AF4222">
        <w:rPr>
          <w:spacing w:val="2"/>
        </w:rPr>
        <w:t xml:space="preserve"> к этюдам и показ по теме –«Групповые импровизации»</w:t>
      </w:r>
    </w:p>
    <w:p w14:paraId="60B33E7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методов управления творческим коллективом; умение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14:paraId="57714F1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5136EA">
        <w:rPr>
          <w:spacing w:val="2"/>
        </w:rPr>
        <w:t xml:space="preserve"> (ПК7;ПК10.1)</w:t>
      </w:r>
    </w:p>
    <w:p w14:paraId="30F45E6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</w:p>
    <w:p w14:paraId="29D76E7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22: Основы действенного анализа пьесы и роли</w:t>
      </w:r>
      <w:r w:rsidRPr="00AF4222">
        <w:rPr>
          <w:spacing w:val="2"/>
        </w:rPr>
        <w:t>.</w:t>
      </w:r>
    </w:p>
    <w:p w14:paraId="48B5902A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подготовка к этюдам и показ по теме –«</w:t>
      </w:r>
      <w:r w:rsidRPr="00AF4222">
        <w:t>Действенный анализ пьесы и роли</w:t>
      </w:r>
      <w:r w:rsidRPr="00AF4222">
        <w:rPr>
          <w:spacing w:val="2"/>
        </w:rPr>
        <w:t>»</w:t>
      </w:r>
    </w:p>
    <w:p w14:paraId="7868794A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 основных методов и принципов обучения в области актерского мастерства; умение разрабатывать и реализовывать программы учебных дисциплин; владение</w:t>
      </w:r>
      <w:r w:rsidRPr="00AF4222">
        <w:rPr>
          <w:spacing w:val="2"/>
        </w:rPr>
        <w:tab/>
        <w:t xml:space="preserve"> навыками педагогической работы и оценки ее эффективности.</w:t>
      </w:r>
    </w:p>
    <w:p w14:paraId="5B020A83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</w:t>
      </w:r>
      <w:r w:rsidRPr="00AF4222">
        <w:rPr>
          <w:spacing w:val="2"/>
        </w:rPr>
        <w:lastRenderedPageBreak/>
        <w:t>постановщиков; владение теорией и практикой актерского анализа и сценического воплощения роли.</w:t>
      </w:r>
      <w:r w:rsidR="005136EA">
        <w:rPr>
          <w:spacing w:val="2"/>
        </w:rPr>
        <w:t xml:space="preserve"> (УК2; УК6; ОПК4; ПК1; ПК2; ПК7; ПК10; ПК12; ПК13)</w:t>
      </w:r>
    </w:p>
    <w:p w14:paraId="785A1C8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3405583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23: Действие  в рамках предлагаемых обстоятельств и текста, заданных автором.</w:t>
      </w:r>
    </w:p>
    <w:p w14:paraId="4C14E7B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</w:rPr>
        <w:t xml:space="preserve">Текущий контроль; решение практических </w:t>
      </w:r>
      <w:r w:rsidR="005136EA" w:rsidRPr="00AF4222">
        <w:rPr>
          <w:b/>
        </w:rPr>
        <w:t>заданий:</w:t>
      </w:r>
      <w:r w:rsidR="005136EA" w:rsidRPr="00AF4222">
        <w:rPr>
          <w:spacing w:val="2"/>
        </w:rPr>
        <w:t xml:space="preserve"> подготовка</w:t>
      </w:r>
      <w:r w:rsidRPr="00AF4222">
        <w:rPr>
          <w:spacing w:val="2"/>
        </w:rPr>
        <w:t xml:space="preserve"> к этюдам и показ по теме –«</w:t>
      </w:r>
      <w:r w:rsidRPr="00AF4222">
        <w:t>Действие</w:t>
      </w:r>
      <w:r w:rsidRPr="00AF4222">
        <w:rPr>
          <w:spacing w:val="2"/>
        </w:rPr>
        <w:t>»</w:t>
      </w:r>
    </w:p>
    <w:p w14:paraId="5909BC0E" w14:textId="77777777" w:rsidR="005136EA" w:rsidRPr="00AF4222" w:rsidRDefault="003862FA" w:rsidP="005136E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5136EA" w:rsidRPr="005136EA">
        <w:rPr>
          <w:spacing w:val="2"/>
        </w:rPr>
        <w:t xml:space="preserve"> </w:t>
      </w:r>
      <w:r w:rsidR="005136EA">
        <w:rPr>
          <w:spacing w:val="2"/>
        </w:rPr>
        <w:t>(УК2; УК6; ОПК4; ПК1; ПК2; ПК7; ПК10; ПК12; ПК13)</w:t>
      </w:r>
    </w:p>
    <w:p w14:paraId="658052DB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24: Проблема словесного действия авторского текста.</w:t>
      </w:r>
    </w:p>
    <w:p w14:paraId="06F7795F" w14:textId="77777777" w:rsidR="003862FA" w:rsidRPr="00AF4222" w:rsidRDefault="003862FA" w:rsidP="003862FA">
      <w:pPr>
        <w:pStyle w:val="headertext"/>
        <w:spacing w:before="0" w:beforeAutospacing="0" w:afterAutospacing="0"/>
        <w:rPr>
          <w:b/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5136EA" w:rsidRPr="00AF4222">
        <w:rPr>
          <w:b/>
          <w:spacing w:val="2"/>
        </w:rPr>
        <w:t>заданий:</w:t>
      </w:r>
      <w:r w:rsidR="005136EA" w:rsidRPr="00AF4222">
        <w:rPr>
          <w:spacing w:val="2"/>
        </w:rPr>
        <w:t xml:space="preserve"> подготовка</w:t>
      </w:r>
      <w:r w:rsidRPr="00AF4222">
        <w:rPr>
          <w:spacing w:val="2"/>
        </w:rPr>
        <w:t xml:space="preserve"> к этюдам и показ по теме –«авторский текст»</w:t>
      </w:r>
    </w:p>
    <w:p w14:paraId="5EF7F4DF" w14:textId="77777777" w:rsidR="005136EA" w:rsidRPr="00AF4222" w:rsidRDefault="003862FA" w:rsidP="005136E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5136EA" w:rsidRPr="005136EA">
        <w:rPr>
          <w:spacing w:val="2"/>
        </w:rPr>
        <w:t xml:space="preserve"> </w:t>
      </w:r>
      <w:r w:rsidR="005136EA">
        <w:rPr>
          <w:spacing w:val="2"/>
        </w:rPr>
        <w:t>(УК2; УК6; ОПК4; ПК1; ПК2; ПК7; ПК10; ПК12; ПК13)</w:t>
      </w:r>
    </w:p>
    <w:p w14:paraId="6979F42A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25: Импровизационные этюды на авторский материал</w:t>
      </w:r>
      <w:r w:rsidRPr="00AF4222">
        <w:rPr>
          <w:spacing w:val="2"/>
        </w:rPr>
        <w:t>.</w:t>
      </w:r>
    </w:p>
    <w:p w14:paraId="0698D15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5136EA" w:rsidRPr="00AF4222">
        <w:rPr>
          <w:b/>
          <w:spacing w:val="2"/>
        </w:rPr>
        <w:t>заданий:</w:t>
      </w:r>
      <w:r w:rsidR="005136EA" w:rsidRPr="00AF4222">
        <w:rPr>
          <w:spacing w:val="2"/>
        </w:rPr>
        <w:t xml:space="preserve"> подготовка</w:t>
      </w:r>
      <w:r w:rsidRPr="00AF4222">
        <w:rPr>
          <w:spacing w:val="2"/>
        </w:rPr>
        <w:t xml:space="preserve"> к этюдам и показ по теме –«импровизация»</w:t>
      </w:r>
    </w:p>
    <w:p w14:paraId="2FA3C788" w14:textId="77777777" w:rsidR="005136EA" w:rsidRPr="00AF4222" w:rsidRDefault="003862FA" w:rsidP="005136E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5136EA" w:rsidRPr="005136EA">
        <w:rPr>
          <w:spacing w:val="2"/>
        </w:rPr>
        <w:t xml:space="preserve"> </w:t>
      </w:r>
      <w:r w:rsidR="005136EA">
        <w:rPr>
          <w:spacing w:val="2"/>
        </w:rPr>
        <w:t>(УК2; УК6; ОПК4; ПК1; ПК2; ПК7; ПК10; ПК12; ПК13)</w:t>
      </w:r>
    </w:p>
    <w:p w14:paraId="392A667A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</w:rPr>
      </w:pPr>
      <w:r w:rsidRPr="00AF4222">
        <w:rPr>
          <w:b/>
          <w:spacing w:val="2"/>
        </w:rPr>
        <w:t xml:space="preserve">Тема 26: Действие от себя, от своего "я" в авторском </w:t>
      </w:r>
      <w:r w:rsidR="005136EA" w:rsidRPr="00AF4222">
        <w:rPr>
          <w:b/>
          <w:spacing w:val="2"/>
        </w:rPr>
        <w:t>материале</w:t>
      </w:r>
      <w:r w:rsidR="005136EA" w:rsidRPr="00AF4222">
        <w:rPr>
          <w:spacing w:val="2"/>
        </w:rPr>
        <w:t>.</w:t>
      </w:r>
      <w:r w:rsidR="005136EA" w:rsidRPr="00AF4222">
        <w:rPr>
          <w:b/>
        </w:rPr>
        <w:t xml:space="preserve"> Межсессионный</w:t>
      </w:r>
      <w:r w:rsidRPr="00AF4222">
        <w:rPr>
          <w:b/>
        </w:rPr>
        <w:t xml:space="preserve"> (рубежный) контроль</w:t>
      </w:r>
    </w:p>
    <w:p w14:paraId="2AAA276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</w:rPr>
      </w:pPr>
      <w:r w:rsidRPr="00AF4222">
        <w:t xml:space="preserve">   Рубежный контроль заключается  в сценическом показе самостоятельных отрывков, утверждённых педагогами курса. Студент должен понимать природу  конфликта, принципы импровизации с текстом, уметь существовать  в этюдах по литературным произведениям, подготавливать и проводить репетиции, формулировать задания партнерам по отрывку. </w:t>
      </w:r>
    </w:p>
    <w:p w14:paraId="5CB615B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14:paraId="506B3CDB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организациях.</w:t>
      </w:r>
    </w:p>
    <w:p w14:paraId="3D0A8CAE" w14:textId="77777777" w:rsidR="005136EA" w:rsidRPr="00AF4222" w:rsidRDefault="003862FA" w:rsidP="005136E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5136EA" w:rsidRPr="00AF4222">
        <w:rPr>
          <w:b/>
          <w:spacing w:val="2"/>
        </w:rPr>
        <w:t>заданий:</w:t>
      </w:r>
      <w:r w:rsidR="005136EA" w:rsidRPr="00AF4222">
        <w:rPr>
          <w:spacing w:val="2"/>
        </w:rPr>
        <w:t xml:space="preserve"> подготовка</w:t>
      </w:r>
      <w:r w:rsidRPr="00AF4222">
        <w:rPr>
          <w:spacing w:val="2"/>
        </w:rPr>
        <w:t xml:space="preserve"> к этюдам и показ по теме –«действие»</w:t>
      </w:r>
      <w:r w:rsidR="005136EA" w:rsidRPr="005136EA">
        <w:rPr>
          <w:spacing w:val="2"/>
        </w:rPr>
        <w:t xml:space="preserve"> </w:t>
      </w:r>
      <w:r w:rsidR="005136EA">
        <w:rPr>
          <w:spacing w:val="2"/>
        </w:rPr>
        <w:t>(УК2; УК6; ОПК4; ПК1; ПК2; ПК7; ПК10; ПК12; ПК13)</w:t>
      </w:r>
    </w:p>
    <w:p w14:paraId="58C3B0F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27: Образ персонажа: этюды</w:t>
      </w:r>
      <w:r w:rsidRPr="00AF4222">
        <w:rPr>
          <w:spacing w:val="2"/>
        </w:rPr>
        <w:t>.</w:t>
      </w:r>
    </w:p>
    <w:p w14:paraId="666A12E8" w14:textId="77777777" w:rsidR="003862FA" w:rsidRPr="00AF4222" w:rsidRDefault="003862FA" w:rsidP="003862FA">
      <w:pPr>
        <w:pStyle w:val="headertext"/>
        <w:spacing w:before="0" w:beforeAutospacing="0" w:afterAutospacing="0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5136EA" w:rsidRPr="00AF4222">
        <w:rPr>
          <w:b/>
          <w:spacing w:val="2"/>
        </w:rPr>
        <w:t>заданий:</w:t>
      </w:r>
      <w:r w:rsidR="005136EA" w:rsidRPr="00AF4222">
        <w:rPr>
          <w:spacing w:val="2"/>
        </w:rPr>
        <w:t xml:space="preserve"> подготовка</w:t>
      </w:r>
      <w:r w:rsidRPr="00AF4222">
        <w:rPr>
          <w:spacing w:val="2"/>
        </w:rPr>
        <w:t xml:space="preserve"> к этюдам и показ по теме «Образ персонажа»</w:t>
      </w:r>
    </w:p>
    <w:p w14:paraId="0E643A2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 основных методов и принципов обучения в области актерского мастерства; умение</w:t>
      </w:r>
      <w:r w:rsidRPr="00AF4222">
        <w:rPr>
          <w:spacing w:val="2"/>
        </w:rPr>
        <w:tab/>
        <w:t>разрабатывать и реализовывать программы учебных дисциплин; владение</w:t>
      </w:r>
      <w:r w:rsidRPr="00AF4222">
        <w:rPr>
          <w:spacing w:val="2"/>
        </w:rPr>
        <w:tab/>
        <w:t xml:space="preserve"> навыками педагогической работы и оценки ее эффективности.</w:t>
      </w:r>
    </w:p>
    <w:p w14:paraId="3618BFC4" w14:textId="77777777" w:rsidR="005136EA" w:rsidRPr="00AF4222" w:rsidRDefault="003862FA" w:rsidP="005136E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5136EA" w:rsidRPr="005136EA">
        <w:rPr>
          <w:spacing w:val="2"/>
        </w:rPr>
        <w:t xml:space="preserve"> </w:t>
      </w:r>
      <w:r w:rsidR="005136EA">
        <w:rPr>
          <w:spacing w:val="2"/>
        </w:rPr>
        <w:t>(УК2; УК6; ОПК4; ПК1; ПК2; ПК7; ПК10; ПК12; ПК13)</w:t>
      </w:r>
    </w:p>
    <w:p w14:paraId="6E819FDC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92153">
        <w:rPr>
          <w:b/>
        </w:rPr>
        <w:t>Тема: Промежуточная аттестация -  Экзамен</w:t>
      </w:r>
      <w:r w:rsidRPr="00A92153">
        <w:rPr>
          <w:b/>
          <w:lang w:val="en-US"/>
        </w:rPr>
        <w:t>III</w:t>
      </w:r>
      <w:r w:rsidRPr="00A92153">
        <w:rPr>
          <w:b/>
        </w:rPr>
        <w:t xml:space="preserve"> семестра.</w:t>
      </w:r>
    </w:p>
    <w:p w14:paraId="7DDEBD12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92153">
        <w:t xml:space="preserve">На публичный показ (творческий проект) выносятся этюды по прозаическим произведениям современных, советских и русских авторов. Владение словесным действием, создание подтекста, </w:t>
      </w:r>
      <w:r w:rsidR="005136EA" w:rsidRPr="00A92153">
        <w:t>внутренних монологов</w:t>
      </w:r>
      <w:r w:rsidRPr="00A92153">
        <w:t xml:space="preserve"> выходит на первый план.  При переводе прозаического произведения на сценический язык </w:t>
      </w:r>
      <w:r w:rsidR="005136EA" w:rsidRPr="00A92153">
        <w:t>предполагается, прежде</w:t>
      </w:r>
      <w:r w:rsidRPr="00A92153">
        <w:t xml:space="preserve"> всего, понимания конфликта, </w:t>
      </w:r>
      <w:r w:rsidR="005136EA" w:rsidRPr="00A92153">
        <w:t>борьбы, что</w:t>
      </w:r>
      <w:r w:rsidRPr="00A92153">
        <w:t xml:space="preserve"> и должно быть представлено студентами   на сцене. Отражение авторской позиции студент ищет в материальной среде, в определённом темпо-ритме, существовании в предлагаемых автором обстоятельствах. От «манкости» сверхзадачи зависят насыщенность и изобретательность сквозного действия и контрдействия, пристроек и приспособлений студента.</w:t>
      </w:r>
    </w:p>
    <w:p w14:paraId="65084902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92153"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14:paraId="09E5BA1B" w14:textId="77777777" w:rsidR="003862FA" w:rsidRPr="00A92153" w:rsidRDefault="00A92153" w:rsidP="005136EA">
      <w:pPr>
        <w:spacing w:line="276" w:lineRule="auto"/>
        <w:ind w:firstLine="709"/>
        <w:jc w:val="both"/>
        <w:rPr>
          <w:sz w:val="24"/>
          <w:szCs w:val="24"/>
        </w:rPr>
      </w:pPr>
      <w:r w:rsidRPr="00A92153">
        <w:rPr>
          <w:spacing w:val="2"/>
          <w:sz w:val="24"/>
          <w:szCs w:val="24"/>
        </w:rPr>
        <w:t>Оценивается: знание</w:t>
      </w:r>
      <w:r w:rsidRPr="00A92153">
        <w:rPr>
          <w:sz w:val="24"/>
          <w:szCs w:val="24"/>
        </w:rPr>
        <w:t xml:space="preserve"> особенностей</w:t>
      </w:r>
      <w:r w:rsidR="003862FA" w:rsidRPr="00A92153">
        <w:rPr>
          <w:sz w:val="24"/>
          <w:szCs w:val="24"/>
        </w:rPr>
        <w:t xml:space="preserve"> организации творческого процесса в театре, место и основные обязанности в нем помощника </w:t>
      </w:r>
      <w:r w:rsidR="005136EA" w:rsidRPr="00A92153">
        <w:rPr>
          <w:sz w:val="24"/>
          <w:szCs w:val="24"/>
        </w:rPr>
        <w:t>режиссера; умение</w:t>
      </w:r>
      <w:r w:rsidR="003862FA" w:rsidRPr="00A92153">
        <w:rPr>
          <w:sz w:val="24"/>
          <w:szCs w:val="24"/>
        </w:rPr>
        <w:t xml:space="preserve"> выполнять поручения режиссера, связанные с работой над </w:t>
      </w:r>
      <w:r w:rsidR="005136EA" w:rsidRPr="00A92153">
        <w:rPr>
          <w:sz w:val="24"/>
          <w:szCs w:val="24"/>
        </w:rPr>
        <w:t>спектаклем; умение</w:t>
      </w:r>
      <w:r w:rsidR="003862FA" w:rsidRPr="00A92153">
        <w:rPr>
          <w:sz w:val="24"/>
          <w:szCs w:val="24"/>
        </w:rPr>
        <w:t xml:space="preserve">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  <w:r w:rsidR="005136EA" w:rsidRPr="005136EA">
        <w:rPr>
          <w:sz w:val="24"/>
          <w:szCs w:val="24"/>
        </w:rPr>
        <w:t xml:space="preserve"> </w:t>
      </w:r>
      <w:r w:rsidR="005136EA">
        <w:rPr>
          <w:sz w:val="24"/>
          <w:szCs w:val="24"/>
        </w:rPr>
        <w:t>(УК2; УК6</w:t>
      </w:r>
      <w:r w:rsidR="005136EA" w:rsidRPr="00770A28">
        <w:rPr>
          <w:sz w:val="24"/>
          <w:szCs w:val="24"/>
        </w:rPr>
        <w:t>; ОПК2.2; ОПК4.1; ПК1.1.</w:t>
      </w:r>
      <w:r w:rsidR="005136EA">
        <w:rPr>
          <w:sz w:val="24"/>
          <w:szCs w:val="24"/>
        </w:rPr>
        <w:t>; ПК2; ПК7; ПК10.1)</w:t>
      </w:r>
    </w:p>
    <w:p w14:paraId="4D215242" w14:textId="77777777" w:rsidR="003862FA" w:rsidRPr="00A92153" w:rsidRDefault="003862FA" w:rsidP="00A92153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A92153">
        <w:rPr>
          <w:b/>
          <w:spacing w:val="2"/>
        </w:rPr>
        <w:t>Тема 28: Замысел и действие</w:t>
      </w:r>
      <w:r w:rsidRPr="00A92153">
        <w:rPr>
          <w:spacing w:val="2"/>
        </w:rPr>
        <w:t>.</w:t>
      </w:r>
    </w:p>
    <w:p w14:paraId="125D8D83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92153">
        <w:rPr>
          <w:b/>
          <w:spacing w:val="2"/>
        </w:rPr>
        <w:t>Входной контроль; решение практических заданий</w:t>
      </w:r>
    </w:p>
    <w:p w14:paraId="2A0AA4C5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 xml:space="preserve">Творческое задание (эссе): Замысел роли на </w:t>
      </w:r>
      <w:r w:rsidR="00A92153" w:rsidRPr="00A92153">
        <w:rPr>
          <w:spacing w:val="2"/>
        </w:rPr>
        <w:t>основе литературного</w:t>
      </w:r>
      <w:r w:rsidRPr="00A92153">
        <w:rPr>
          <w:spacing w:val="2"/>
        </w:rPr>
        <w:t xml:space="preserve"> произведения. Эссе пишется в свободной форме, объем </w:t>
      </w:r>
      <w:r w:rsidR="00A92153" w:rsidRPr="00A92153">
        <w:rPr>
          <w:spacing w:val="2"/>
        </w:rPr>
        <w:t>изложения 2</w:t>
      </w:r>
      <w:r w:rsidRPr="00A92153">
        <w:rPr>
          <w:spacing w:val="2"/>
        </w:rPr>
        <w:t xml:space="preserve">-3 стр.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программы.  </w:t>
      </w:r>
    </w:p>
    <w:p w14:paraId="755FECA9" w14:textId="77777777" w:rsidR="003862FA" w:rsidRPr="00A92153" w:rsidRDefault="003862FA" w:rsidP="003862FA">
      <w:pPr>
        <w:pStyle w:val="headertext"/>
        <w:spacing w:before="0" w:beforeAutospacing="0" w:afterAutospacing="0"/>
        <w:rPr>
          <w:b/>
          <w:spacing w:val="2"/>
        </w:rPr>
      </w:pPr>
      <w:r w:rsidRPr="00A92153">
        <w:rPr>
          <w:b/>
          <w:spacing w:val="2"/>
        </w:rPr>
        <w:t>Текущий контроль; решение практических заданий:</w:t>
      </w:r>
      <w:r w:rsidRPr="00A92153">
        <w:rPr>
          <w:spacing w:val="2"/>
        </w:rPr>
        <w:t xml:space="preserve"> подготовка к этюдам и показ по теме «Замысел и действие»</w:t>
      </w:r>
    </w:p>
    <w:p w14:paraId="7C06FA17" w14:textId="77777777" w:rsidR="005136EA" w:rsidRPr="00AF4222" w:rsidRDefault="003862FA" w:rsidP="005136E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5136EA" w:rsidRPr="005136EA">
        <w:rPr>
          <w:spacing w:val="2"/>
        </w:rPr>
        <w:t xml:space="preserve"> </w:t>
      </w:r>
      <w:r w:rsidR="005136EA">
        <w:rPr>
          <w:spacing w:val="2"/>
        </w:rPr>
        <w:t>(УК2; УК6; ОПК4; ПК1; ПК2; ПК7; ПК10; ПК12; ПК13)</w:t>
      </w:r>
    </w:p>
    <w:p w14:paraId="32B5375F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b/>
          <w:spacing w:val="2"/>
        </w:rPr>
        <w:t>Тема 29: Осложняющий круг предлагаемых обстоятельств</w:t>
      </w:r>
      <w:r w:rsidRPr="00A92153">
        <w:rPr>
          <w:spacing w:val="2"/>
        </w:rPr>
        <w:t>.</w:t>
      </w:r>
    </w:p>
    <w:p w14:paraId="6D1A0A74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92153">
        <w:rPr>
          <w:b/>
          <w:spacing w:val="2"/>
        </w:rPr>
        <w:t xml:space="preserve">Текущий контроль; решение практических </w:t>
      </w:r>
      <w:r w:rsidR="005136EA" w:rsidRPr="00A92153">
        <w:rPr>
          <w:b/>
          <w:spacing w:val="2"/>
        </w:rPr>
        <w:t>заданий:</w:t>
      </w:r>
      <w:r w:rsidR="005136EA" w:rsidRPr="00A92153">
        <w:rPr>
          <w:spacing w:val="2"/>
        </w:rPr>
        <w:t xml:space="preserve"> подготовка</w:t>
      </w:r>
      <w:r w:rsidRPr="00A92153">
        <w:rPr>
          <w:spacing w:val="2"/>
        </w:rPr>
        <w:t xml:space="preserve"> к этюдам и показ по теме «предлагаемые обстоятельства»</w:t>
      </w:r>
    </w:p>
    <w:p w14:paraId="1B100745" w14:textId="77777777" w:rsidR="005136EA" w:rsidRPr="00AF4222" w:rsidRDefault="003862FA" w:rsidP="005136E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5136EA" w:rsidRPr="005136EA">
        <w:rPr>
          <w:spacing w:val="2"/>
        </w:rPr>
        <w:t xml:space="preserve"> </w:t>
      </w:r>
      <w:r w:rsidR="005136EA">
        <w:rPr>
          <w:spacing w:val="2"/>
        </w:rPr>
        <w:t>(УК2; УК6; ОПК4; ПК1; ПК2; ПК7; ПК10; ПК12; ПК13)</w:t>
      </w:r>
    </w:p>
    <w:p w14:paraId="50F390B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30: Цепочка поступков.</w:t>
      </w:r>
    </w:p>
    <w:p w14:paraId="2B04CF72" w14:textId="77777777" w:rsidR="003862FA" w:rsidRPr="00AF4222" w:rsidRDefault="003862FA" w:rsidP="003862FA">
      <w:pPr>
        <w:pStyle w:val="headertext"/>
        <w:spacing w:before="0" w:beforeAutospacing="0" w:afterAutospacing="0"/>
        <w:rPr>
          <w:b/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подготовка к этюдам и показ по теме «Цепочка поступков»</w:t>
      </w:r>
    </w:p>
    <w:p w14:paraId="72971D01" w14:textId="77777777" w:rsidR="005136EA" w:rsidRPr="00AF4222" w:rsidRDefault="003862FA" w:rsidP="005136E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5136EA" w:rsidRPr="005136EA">
        <w:rPr>
          <w:spacing w:val="2"/>
        </w:rPr>
        <w:t xml:space="preserve"> </w:t>
      </w:r>
      <w:r w:rsidR="005136EA">
        <w:rPr>
          <w:spacing w:val="2"/>
        </w:rPr>
        <w:t>(УК2; УК6; ОПК4; ПК1; ПК2; ПК7; ПК10; ПК12; ПК13)</w:t>
      </w:r>
    </w:p>
    <w:p w14:paraId="2A40B25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31: Метод физических действий.</w:t>
      </w:r>
    </w:p>
    <w:p w14:paraId="0F067A91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5136EA" w:rsidRPr="00AF4222">
        <w:rPr>
          <w:b/>
          <w:spacing w:val="2"/>
        </w:rPr>
        <w:t>заданий:</w:t>
      </w:r>
      <w:r w:rsidR="005136EA" w:rsidRPr="00AF4222">
        <w:rPr>
          <w:spacing w:val="2"/>
        </w:rPr>
        <w:t xml:space="preserve"> подготовка</w:t>
      </w:r>
      <w:r w:rsidRPr="00AF4222">
        <w:rPr>
          <w:spacing w:val="2"/>
        </w:rPr>
        <w:t xml:space="preserve"> к этюдам и показ по теме «физические действия»</w:t>
      </w:r>
    </w:p>
    <w:p w14:paraId="0698C0AE" w14:textId="77777777" w:rsidR="005136EA" w:rsidRPr="00AF4222" w:rsidRDefault="003862FA" w:rsidP="005136E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5136EA" w:rsidRPr="005136EA">
        <w:rPr>
          <w:spacing w:val="2"/>
        </w:rPr>
        <w:t xml:space="preserve"> </w:t>
      </w:r>
      <w:r w:rsidR="005136EA">
        <w:rPr>
          <w:spacing w:val="2"/>
        </w:rPr>
        <w:t>(УК2; УК6; ОПК4; ПК1; ПК2; ПК7; ПК10; ПК12; ПК13)</w:t>
      </w:r>
    </w:p>
    <w:p w14:paraId="2D2488F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6DA61BBA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</w:t>
      </w:r>
      <w:r w:rsidR="005136EA" w:rsidRPr="00AF4222">
        <w:rPr>
          <w:b/>
          <w:spacing w:val="2"/>
        </w:rPr>
        <w:t>32: Сверхзадача</w:t>
      </w:r>
      <w:r w:rsidRPr="00AF4222">
        <w:rPr>
          <w:b/>
          <w:spacing w:val="2"/>
        </w:rPr>
        <w:t xml:space="preserve"> роли.</w:t>
      </w:r>
    </w:p>
    <w:p w14:paraId="1882A5C9" w14:textId="77777777" w:rsidR="003862FA" w:rsidRPr="00AF4222" w:rsidRDefault="003862FA" w:rsidP="003862FA">
      <w:pPr>
        <w:pStyle w:val="headertext"/>
        <w:spacing w:before="0" w:beforeAutospacing="0" w:afterAutospacing="0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r w:rsidR="005136EA" w:rsidRPr="00AF4222">
        <w:rPr>
          <w:b/>
          <w:spacing w:val="2"/>
        </w:rPr>
        <w:t>заданий:</w:t>
      </w:r>
      <w:r w:rsidR="005136EA" w:rsidRPr="00AF4222">
        <w:rPr>
          <w:spacing w:val="2"/>
        </w:rPr>
        <w:t xml:space="preserve"> подготовка</w:t>
      </w:r>
      <w:r w:rsidRPr="00AF4222">
        <w:rPr>
          <w:spacing w:val="2"/>
        </w:rPr>
        <w:t xml:space="preserve"> к этюдам и показ по теме «сверхзадача»</w:t>
      </w:r>
    </w:p>
    <w:p w14:paraId="671EC33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 Оценивается: знание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</w:t>
      </w:r>
    </w:p>
    <w:p w14:paraId="22333154" w14:textId="77777777" w:rsidR="00BA3B35" w:rsidRPr="00AF4222" w:rsidRDefault="003862FA" w:rsidP="00BA3B35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rPr>
          <w:spacing w:val="2"/>
        </w:rPr>
        <w:t xml:space="preserve"> </w:t>
      </w:r>
      <w:r w:rsidR="00BA3B35">
        <w:rPr>
          <w:spacing w:val="2"/>
        </w:rPr>
        <w:t>(УК2; УК6; ОПК4; ПК1; ПК2; ПК7; ПК10; ПК12; ПК13)</w:t>
      </w:r>
    </w:p>
    <w:p w14:paraId="20F8270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33: Сверхзадача Спектакля</w:t>
      </w:r>
      <w:r w:rsidRPr="00AF4222">
        <w:rPr>
          <w:spacing w:val="2"/>
        </w:rPr>
        <w:t xml:space="preserve">. </w:t>
      </w:r>
    </w:p>
    <w:p w14:paraId="6AFE044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Межсессионный (рубежный) контроль</w:t>
      </w:r>
    </w:p>
    <w:p w14:paraId="2DF6A4E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Творческий проект: самостоятельная подготовка к показу отрывков драматургии-    русская классика, зарубежная мировая драматургия </w:t>
      </w:r>
      <w:r w:rsidR="00BA3B35" w:rsidRPr="00AF4222">
        <w:rPr>
          <w:spacing w:val="2"/>
        </w:rPr>
        <w:t>(от</w:t>
      </w:r>
      <w:r w:rsidRPr="00AF4222">
        <w:rPr>
          <w:spacing w:val="2"/>
        </w:rPr>
        <w:t xml:space="preserve"> 7 до 15 минут).</w:t>
      </w:r>
    </w:p>
    <w:p w14:paraId="6A212A0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организациях. </w:t>
      </w:r>
    </w:p>
    <w:p w14:paraId="15562EE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14:paraId="26521E06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подготовка к этюдам и показ по теме «сверхзадача спектакля»</w:t>
      </w:r>
    </w:p>
    <w:p w14:paraId="3756984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101DD72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34: Инсценировка.</w:t>
      </w:r>
    </w:p>
    <w:p w14:paraId="63D3E5CE" w14:textId="77777777" w:rsidR="003862FA" w:rsidRPr="00AF4222" w:rsidRDefault="003862FA" w:rsidP="003862FA">
      <w:pPr>
        <w:pStyle w:val="headertext"/>
        <w:spacing w:before="0" w:beforeAutospacing="0" w:afterAutospacing="0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подготовка к этюдам и показ по теме «Инсценировка»</w:t>
      </w:r>
    </w:p>
    <w:p w14:paraId="53240C9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</w:t>
      </w:r>
      <w:r>
        <w:rPr>
          <w:spacing w:val="2"/>
        </w:rPr>
        <w:t xml:space="preserve"> </w:t>
      </w:r>
      <w:r w:rsidRPr="00AF4222">
        <w:rPr>
          <w:spacing w:val="2"/>
        </w:rPr>
        <w:t>знание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техниками.</w:t>
      </w:r>
    </w:p>
    <w:p w14:paraId="2903E741" w14:textId="77777777" w:rsidR="00BA3B35" w:rsidRPr="00AF4222" w:rsidRDefault="003862FA" w:rsidP="00BA3B35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rPr>
          <w:spacing w:val="2"/>
        </w:rPr>
        <w:t xml:space="preserve"> </w:t>
      </w:r>
      <w:r w:rsidR="00BA3B35">
        <w:rPr>
          <w:spacing w:val="2"/>
        </w:rPr>
        <w:t>(УК2; УК6; ОПК2.2; ОПК4; ПК1; ПК2; ПК7; ПК10; ПК11; ПК12; ПК13)</w:t>
      </w:r>
    </w:p>
    <w:p w14:paraId="15CB7FC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3AF0F27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4892B9E3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35:Методика действенного анализа</w:t>
      </w:r>
      <w:r w:rsidRPr="00AF4222">
        <w:rPr>
          <w:spacing w:val="2"/>
        </w:rPr>
        <w:t>.</w:t>
      </w:r>
    </w:p>
    <w:p w14:paraId="3FF22091" w14:textId="77777777" w:rsidR="003862FA" w:rsidRPr="00AF4222" w:rsidRDefault="003862FA" w:rsidP="003862FA">
      <w:pPr>
        <w:pStyle w:val="headertext"/>
        <w:spacing w:before="0" w:beforeAutospacing="0" w:afterAutospacing="0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подготовка к этюдам и показ по теме «этюды на основе действенного анализа материала».</w:t>
      </w:r>
    </w:p>
    <w:p w14:paraId="46D8321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Оценивается: знание </w:t>
      </w:r>
      <w:r w:rsidRPr="00AF4222">
        <w:rPr>
          <w:spacing w:val="2"/>
        </w:rPr>
        <w:tab/>
        <w:t xml:space="preserve"> роли</w:t>
      </w:r>
      <w:r>
        <w:rPr>
          <w:spacing w:val="2"/>
        </w:rPr>
        <w:t xml:space="preserve"> </w:t>
      </w:r>
      <w:r w:rsidRPr="00AF4222">
        <w:rPr>
          <w:spacing w:val="2"/>
        </w:rPr>
        <w:t>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</w:t>
      </w:r>
    </w:p>
    <w:p w14:paraId="6F0781C3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rPr>
          <w:spacing w:val="2"/>
        </w:rPr>
        <w:t xml:space="preserve"> </w:t>
      </w:r>
      <w:r w:rsidR="00BA3B35">
        <w:rPr>
          <w:spacing w:val="2"/>
        </w:rPr>
        <w:t>(УК2; УК6; ОПК2.2; ОПК4; ПК1; ПК2; ПК7; ПК10; ПК11; ПК12; ПК13)</w:t>
      </w:r>
    </w:p>
    <w:p w14:paraId="0E0A000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30AF5BC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36: Анализ роли в действии (этюдный метод).</w:t>
      </w:r>
    </w:p>
    <w:p w14:paraId="52603E87" w14:textId="77777777" w:rsidR="003862FA" w:rsidRPr="00AF4222" w:rsidRDefault="003862FA" w:rsidP="003862FA">
      <w:pPr>
        <w:pStyle w:val="headertext"/>
        <w:spacing w:before="0" w:beforeAutospacing="0" w:afterAutospacing="0"/>
        <w:rPr>
          <w:b/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подготовка к этюдам и показ по теме «этюдный метод»</w:t>
      </w:r>
    </w:p>
    <w:p w14:paraId="514B901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основных методов и принципов обучения в области актерского мастерства; умение разрабатывать и реализовывать программы учебных дисциплин; владение</w:t>
      </w:r>
      <w:r w:rsidRPr="00AF4222">
        <w:rPr>
          <w:spacing w:val="2"/>
        </w:rPr>
        <w:tab/>
        <w:t xml:space="preserve"> навыками педагогической работы и оценки ее эффективности. </w:t>
      </w:r>
    </w:p>
    <w:p w14:paraId="5AE3B46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rPr>
          <w:spacing w:val="2"/>
        </w:rPr>
        <w:t xml:space="preserve"> </w:t>
      </w:r>
      <w:r w:rsidR="00BA3B35">
        <w:rPr>
          <w:spacing w:val="2"/>
        </w:rPr>
        <w:t>(УК2; УК6; ОПК2.2; ОПК4; ПК1; ПК2; ПК7; ПК10; ПК11; ПК12; ПК13)</w:t>
      </w:r>
    </w:p>
    <w:p w14:paraId="6C8C721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6300B4D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Тема: Промежуточная аттестация- Экзамен IV семестра.</w:t>
      </w:r>
    </w:p>
    <w:p w14:paraId="2D258A1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На сценический показ  выносятся отрывки  из  русской классики, одноактные пьесы, акты из многоактных пьес мировой</w:t>
      </w:r>
      <w:r>
        <w:rPr>
          <w:spacing w:val="2"/>
        </w:rPr>
        <w:t xml:space="preserve"> </w:t>
      </w:r>
      <w:r w:rsidRPr="00AF4222">
        <w:rPr>
          <w:spacing w:val="2"/>
        </w:rPr>
        <w:t>драматургии  (по усмотрению педагогов курса). Студент должен  пользоваться  методом  физических действий, проявлять умение носить сценический костюм разных эпох, действовать в предметном мире автора;  знать законы  существования и на практике демонстрировать особенность исполнения ролей  в разных жанрах через    поступки персонажа, атмосферу, точность выбранной интонации.</w:t>
      </w:r>
    </w:p>
    <w:p w14:paraId="142EADB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техниками.</w:t>
      </w:r>
    </w:p>
    <w:p w14:paraId="5DCAB213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14:paraId="441E5B05" w14:textId="77777777" w:rsidR="003862FA" w:rsidRPr="00BA3B35" w:rsidRDefault="00BA3B35" w:rsidP="00BA3B35">
      <w:pPr>
        <w:spacing w:line="276" w:lineRule="auto"/>
        <w:ind w:firstLine="709"/>
        <w:jc w:val="both"/>
        <w:rPr>
          <w:sz w:val="24"/>
          <w:szCs w:val="24"/>
        </w:rPr>
      </w:pPr>
      <w:r w:rsidRPr="00BA3B35">
        <w:rPr>
          <w:spacing w:val="2"/>
          <w:sz w:val="24"/>
          <w:szCs w:val="24"/>
        </w:rPr>
        <w:t>Оценивается: знание</w:t>
      </w:r>
      <w:r w:rsidRPr="00BA3B35">
        <w:rPr>
          <w:sz w:val="24"/>
          <w:szCs w:val="24"/>
        </w:rPr>
        <w:t xml:space="preserve"> особенностей</w:t>
      </w:r>
      <w:r w:rsidR="003862FA" w:rsidRPr="00BA3B35">
        <w:rPr>
          <w:sz w:val="24"/>
          <w:szCs w:val="24"/>
        </w:rPr>
        <w:t xml:space="preserve"> организации творческого процесса в театре, место и основные обязанности в нем помощника </w:t>
      </w:r>
      <w:r w:rsidRPr="00BA3B35">
        <w:rPr>
          <w:sz w:val="24"/>
          <w:szCs w:val="24"/>
        </w:rPr>
        <w:t>режиссера; умение</w:t>
      </w:r>
      <w:r w:rsidR="003862FA" w:rsidRPr="00BA3B35">
        <w:rPr>
          <w:sz w:val="24"/>
          <w:szCs w:val="24"/>
        </w:rPr>
        <w:t xml:space="preserve"> выполнять поручения режиссера, связанные с работой над </w:t>
      </w:r>
      <w:r w:rsidRPr="00BA3B35">
        <w:rPr>
          <w:sz w:val="24"/>
          <w:szCs w:val="24"/>
        </w:rPr>
        <w:t>спектаклем; умение</w:t>
      </w:r>
      <w:r w:rsidR="003862FA" w:rsidRPr="00BA3B35">
        <w:rPr>
          <w:sz w:val="24"/>
          <w:szCs w:val="24"/>
        </w:rPr>
        <w:t xml:space="preserve">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  <w:r>
        <w:rPr>
          <w:sz w:val="24"/>
          <w:szCs w:val="24"/>
        </w:rPr>
        <w:t>(</w:t>
      </w:r>
      <w:r w:rsidRPr="00BA3B35">
        <w:rPr>
          <w:sz w:val="24"/>
          <w:szCs w:val="24"/>
        </w:rPr>
        <w:t>УК2; УК6; ОПК2.1; ОПК2.2; ОПК4.1; ПК1; ПК2; ПК7; ПК10;</w:t>
      </w:r>
      <w:r>
        <w:rPr>
          <w:sz w:val="24"/>
          <w:szCs w:val="24"/>
        </w:rPr>
        <w:t>)</w:t>
      </w:r>
    </w:p>
    <w:p w14:paraId="5B9699AB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3B92209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lastRenderedPageBreak/>
        <w:t xml:space="preserve">Тема </w:t>
      </w:r>
      <w:r w:rsidR="00BA3B35" w:rsidRPr="00AF4222">
        <w:rPr>
          <w:b/>
          <w:spacing w:val="2"/>
        </w:rPr>
        <w:t>37: Творческое</w:t>
      </w:r>
      <w:r w:rsidRPr="00AF4222">
        <w:rPr>
          <w:b/>
          <w:spacing w:val="2"/>
        </w:rPr>
        <w:t xml:space="preserve"> взаимодействие с режиссером на пути создания роли в отрывке</w:t>
      </w:r>
      <w:r w:rsidRPr="00AF4222">
        <w:rPr>
          <w:spacing w:val="2"/>
        </w:rPr>
        <w:t>.</w:t>
      </w:r>
    </w:p>
    <w:p w14:paraId="6FF846A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контроль; решение практических заданий</w:t>
      </w:r>
    </w:p>
    <w:p w14:paraId="22BB1E5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spacing w:val="2"/>
        </w:rPr>
      </w:pPr>
      <w:r w:rsidRPr="00AF4222">
        <w:rPr>
          <w:spacing w:val="2"/>
        </w:rPr>
        <w:t>Творческое задание (составить список): составить список вопросов режиссеру (отрывка) для работы над ролью (не менее 12 вопросов).</w:t>
      </w:r>
    </w:p>
    <w:p w14:paraId="7F87560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i/>
          <w:spacing w:val="2"/>
        </w:rPr>
      </w:pPr>
      <w:r w:rsidRPr="00AF4222">
        <w:rPr>
          <w:i/>
          <w:spacing w:val="2"/>
        </w:rPr>
        <w:t>Баллы оценивания  (от 1-до 10)</w:t>
      </w:r>
    </w:p>
    <w:p w14:paraId="05FD3340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spacing w:val="2"/>
        </w:rPr>
        <w:t xml:space="preserve"> п</w:t>
      </w:r>
      <w:r w:rsidRPr="00AF4222">
        <w:rPr>
          <w:spacing w:val="2"/>
        </w:rPr>
        <w:t>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5DA3E1E9" w14:textId="77777777" w:rsidR="003862FA" w:rsidRPr="00BA3B35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BA3B35">
        <w:rPr>
          <w:spacing w:val="2"/>
        </w:rPr>
        <w:t xml:space="preserve">Оценивается: знание </w:t>
      </w:r>
      <w:r w:rsidRPr="00BA3B35">
        <w:rPr>
          <w:spacing w:val="2"/>
        </w:rPr>
        <w:tab/>
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 </w:t>
      </w:r>
    </w:p>
    <w:p w14:paraId="731E824E" w14:textId="77777777" w:rsidR="00BA3B35" w:rsidRPr="00BA3B35" w:rsidRDefault="003862FA" w:rsidP="00BA3B35">
      <w:pPr>
        <w:spacing w:line="276" w:lineRule="auto"/>
        <w:ind w:firstLine="709"/>
        <w:jc w:val="both"/>
        <w:rPr>
          <w:sz w:val="24"/>
          <w:szCs w:val="24"/>
        </w:rPr>
      </w:pPr>
      <w:r w:rsidRPr="00BA3B35">
        <w:rPr>
          <w:spacing w:val="2"/>
          <w:sz w:val="24"/>
          <w:szCs w:val="24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</w:t>
      </w:r>
      <w:r w:rsidR="00BA3B35" w:rsidRPr="00BA3B35">
        <w:rPr>
          <w:sz w:val="24"/>
          <w:szCs w:val="24"/>
        </w:rPr>
        <w:t>. (УК2; УК6; ОПК2.1; ОПК2.2; ОПК4.1; ПК1; ПК2; ПК7; ПК10;</w:t>
      </w:r>
      <w:r w:rsidR="00BA3B35">
        <w:rPr>
          <w:sz w:val="24"/>
          <w:szCs w:val="24"/>
        </w:rPr>
        <w:t xml:space="preserve"> ПК11.1)</w:t>
      </w:r>
    </w:p>
    <w:p w14:paraId="7479E24B" w14:textId="77777777" w:rsidR="003862FA" w:rsidRPr="00BA3B35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02EB501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i/>
          <w:spacing w:val="2"/>
        </w:rPr>
      </w:pPr>
    </w:p>
    <w:p w14:paraId="186CF533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270773C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38: Логика роли.</w:t>
      </w:r>
    </w:p>
    <w:p w14:paraId="63F095DE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1FB24EE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 основных методов и принципов обучения в области актерского мастерства; умение</w:t>
      </w:r>
      <w:r w:rsidRPr="00AF4222">
        <w:rPr>
          <w:spacing w:val="2"/>
        </w:rPr>
        <w:tab/>
        <w:t>разрабатывать и реализовывать программы учебных дисциплин; владение</w:t>
      </w:r>
      <w:r w:rsidRPr="00AF4222">
        <w:rPr>
          <w:spacing w:val="2"/>
        </w:rPr>
        <w:tab/>
        <w:t xml:space="preserve"> навыками педагогической работы и оценки ее эффективности. </w:t>
      </w:r>
    </w:p>
    <w:p w14:paraId="168A957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i/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t xml:space="preserve"> (УК2; УК6; ОПК2.1; ОПК2.2; ОПК4.1; ПК1; ПК2; ПК7; ПК10;</w:t>
      </w:r>
      <w:r w:rsidR="00BA3B35">
        <w:t xml:space="preserve"> ПК11.1)</w:t>
      </w:r>
    </w:p>
    <w:p w14:paraId="5D93E47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0DB1AAD1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39: Словесное воздействие на партнёра.</w:t>
      </w:r>
    </w:p>
    <w:p w14:paraId="73F2BCC2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42405E7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t xml:space="preserve"> (УК2; УК6; ОПК2.1; ОПК2.2; ОПК4.1; ПК1; ПК2; ПК7; ПК10;</w:t>
      </w:r>
      <w:r w:rsidR="00BA3B35">
        <w:t xml:space="preserve"> ПК11.1)</w:t>
      </w:r>
    </w:p>
    <w:p w14:paraId="3A746B4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1F441BD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40: Авторская Стилистика.</w:t>
      </w:r>
    </w:p>
    <w:p w14:paraId="12EC1465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05D716A6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организациях.</w:t>
      </w:r>
    </w:p>
    <w:p w14:paraId="278C9B6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t xml:space="preserve"> (УК2; УК6; ОПК2.1; ОПК2.2; ОПК4.1; ПК1; ПК2; ПК7; ПК10;</w:t>
      </w:r>
      <w:r w:rsidR="00BA3B35">
        <w:t xml:space="preserve"> ПК11.1)</w:t>
      </w:r>
    </w:p>
    <w:p w14:paraId="583166C6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</w:p>
    <w:p w14:paraId="7A409CE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41: Поиск внешней характерности, ее связь с решением внешнего облика персонажа. </w:t>
      </w:r>
    </w:p>
    <w:p w14:paraId="1BD06E77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262A7A36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t xml:space="preserve"> (УК2; УК6; ОПК2.1; ОПК2.2; ОПК4.1; ПК1; ПК2; ПК7; ПК10;</w:t>
      </w:r>
      <w:r w:rsidR="00BA3B35">
        <w:t xml:space="preserve"> ПК11.1)</w:t>
      </w:r>
    </w:p>
    <w:p w14:paraId="469F3F2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6647D88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42: Создание линии жизни  действующего лица</w:t>
      </w:r>
      <w:r w:rsidRPr="00AF4222">
        <w:rPr>
          <w:spacing w:val="2"/>
        </w:rPr>
        <w:t>.</w:t>
      </w:r>
    </w:p>
    <w:p w14:paraId="6D4B50F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AF4222">
        <w:rPr>
          <w:b/>
        </w:rPr>
        <w:t>Межсессионный (рубежный) контроль</w:t>
      </w:r>
    </w:p>
    <w:p w14:paraId="7D6E1953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AF4222">
        <w:t>Подготовка к практическому творческому заданию: студенты готовятся к самостоятельному показу актерских работ на основе зарубежной драматургии (7-15 минут).</w:t>
      </w:r>
    </w:p>
    <w:p w14:paraId="03CE8043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t xml:space="preserve"> (УК2; УК6; ОПК2.1; ОПК2.2; ОПК4.1; ПК1; ПК2; ПК7; ПК10;</w:t>
      </w:r>
      <w:r w:rsidR="00BA3B35">
        <w:t xml:space="preserve"> ПК11.1)</w:t>
      </w:r>
    </w:p>
    <w:p w14:paraId="241B4E9A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43: Круг предлагаемых обстоятельств, данных автором.</w:t>
      </w:r>
    </w:p>
    <w:p w14:paraId="46A32FA1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7D670A7A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t xml:space="preserve"> (УК2; УК6; ОПК2.1; ОПК2.2; ОПК4.1; ПК1; ПК2; ПК7; ПК10;</w:t>
      </w:r>
      <w:r w:rsidR="00BA3B35">
        <w:t xml:space="preserve"> ПК11.1)</w:t>
      </w:r>
    </w:p>
    <w:p w14:paraId="7509E61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17CD4FF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44: Этюды на  перевоплощение.</w:t>
      </w:r>
    </w:p>
    <w:p w14:paraId="3A82369C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3075E42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t xml:space="preserve"> (УК2; УК6; ОПК2.1; ОПК2.2; ОПК4.1; ПК1; ПК2; ПК7; ПК10;</w:t>
      </w:r>
      <w:r w:rsidR="00BA3B35">
        <w:t xml:space="preserve"> ПК11.1)</w:t>
      </w:r>
    </w:p>
    <w:p w14:paraId="35BD773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40935FC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45: Этюды  на события действующего лица.</w:t>
      </w:r>
    </w:p>
    <w:p w14:paraId="70CE5D96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37E92CD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t xml:space="preserve"> (УК2; УК6; ОПК2.1; ОПК2.2; ОПК4.1; ПК1; ПК2; ПК7; ПК10;</w:t>
      </w:r>
      <w:r w:rsidR="00BA3B35">
        <w:t xml:space="preserve"> ПК11.1)</w:t>
      </w:r>
    </w:p>
    <w:p w14:paraId="076A1CE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0CE4B4B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Тема: Промежуточная аттестация- Экзамен V семестра</w:t>
      </w:r>
      <w:r w:rsidRPr="00AF4222">
        <w:rPr>
          <w:spacing w:val="2"/>
        </w:rPr>
        <w:t xml:space="preserve">. </w:t>
      </w:r>
    </w:p>
    <w:p w14:paraId="3CF5E404" w14:textId="77777777" w:rsidR="003862FA" w:rsidRPr="00BA3B35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BA3B35">
        <w:t xml:space="preserve">На сценический показ- </w:t>
      </w:r>
      <w:r w:rsidR="00BA3B35" w:rsidRPr="00BA3B35">
        <w:t>экзамен V</w:t>
      </w:r>
      <w:r w:rsidRPr="00BA3B35">
        <w:t xml:space="preserve"> семестра выносятся отрывки </w:t>
      </w:r>
      <w:r w:rsidR="00BA3B35" w:rsidRPr="00BA3B35">
        <w:t>из зарубежной</w:t>
      </w:r>
      <w:r w:rsidRPr="00BA3B35">
        <w:t xml:space="preserve"> драматургии.   Студентами подробно изучается творчество выбранных драматургов, осваивается метод физических действий, законы и приёмы создания сценического характера и характерности персонажа. </w:t>
      </w:r>
    </w:p>
    <w:p w14:paraId="403939E1" w14:textId="77777777" w:rsidR="003862FA" w:rsidRPr="00BA3B35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BA3B35">
        <w:rPr>
          <w:spacing w:val="2"/>
        </w:rPr>
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роли; </w:t>
      </w:r>
    </w:p>
    <w:p w14:paraId="6E6E5111" w14:textId="77777777" w:rsidR="003862FA" w:rsidRPr="00BA3B35" w:rsidRDefault="00BA3B35" w:rsidP="003862FA">
      <w:pPr>
        <w:spacing w:line="276" w:lineRule="auto"/>
        <w:ind w:firstLine="709"/>
        <w:jc w:val="both"/>
        <w:rPr>
          <w:sz w:val="24"/>
          <w:szCs w:val="24"/>
        </w:rPr>
      </w:pPr>
      <w:r w:rsidRPr="00BA3B35">
        <w:rPr>
          <w:spacing w:val="2"/>
          <w:sz w:val="24"/>
          <w:szCs w:val="24"/>
        </w:rPr>
        <w:t>Оценивается: знание</w:t>
      </w:r>
      <w:r w:rsidRPr="00BA3B35">
        <w:rPr>
          <w:sz w:val="24"/>
          <w:szCs w:val="24"/>
        </w:rPr>
        <w:t xml:space="preserve"> особенностей</w:t>
      </w:r>
      <w:r w:rsidR="003862FA" w:rsidRPr="00BA3B35">
        <w:rPr>
          <w:sz w:val="24"/>
          <w:szCs w:val="24"/>
        </w:rPr>
        <w:t xml:space="preserve"> организации творческого процесса в театре, место и основные обязанности в нем помощника </w:t>
      </w:r>
      <w:r w:rsidRPr="00BA3B35">
        <w:rPr>
          <w:sz w:val="24"/>
          <w:szCs w:val="24"/>
        </w:rPr>
        <w:t>режиссера; умение</w:t>
      </w:r>
      <w:r w:rsidR="003862FA" w:rsidRPr="00BA3B35">
        <w:rPr>
          <w:sz w:val="24"/>
          <w:szCs w:val="24"/>
        </w:rPr>
        <w:t xml:space="preserve"> выполнять поручения режиссера, связанные с работой над </w:t>
      </w:r>
      <w:r w:rsidRPr="00BA3B35">
        <w:rPr>
          <w:sz w:val="24"/>
          <w:szCs w:val="24"/>
        </w:rPr>
        <w:t>спектаклем; умение</w:t>
      </w:r>
      <w:r w:rsidR="003862FA" w:rsidRPr="00BA3B35">
        <w:rPr>
          <w:sz w:val="24"/>
          <w:szCs w:val="24"/>
        </w:rPr>
        <w:t xml:space="preserve">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  <w:r>
        <w:rPr>
          <w:sz w:val="24"/>
          <w:szCs w:val="24"/>
        </w:rPr>
        <w:t xml:space="preserve"> (</w:t>
      </w:r>
      <w:r w:rsidRPr="00BA3B35">
        <w:rPr>
          <w:sz w:val="24"/>
          <w:szCs w:val="24"/>
        </w:rPr>
        <w:t>УК2; УК6; ОПК2; ОПК4; ПК1; ПК2; ПК10; ПК11</w:t>
      </w:r>
      <w:r>
        <w:rPr>
          <w:sz w:val="24"/>
          <w:szCs w:val="24"/>
        </w:rPr>
        <w:t>)</w:t>
      </w:r>
    </w:p>
    <w:p w14:paraId="1928DB56" w14:textId="77777777" w:rsidR="003862FA" w:rsidRPr="00AF4222" w:rsidRDefault="003862FA" w:rsidP="00A92153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 xml:space="preserve">Тема </w:t>
      </w:r>
      <w:r w:rsidR="00BA3B35" w:rsidRPr="00AF4222">
        <w:rPr>
          <w:b/>
          <w:spacing w:val="2"/>
        </w:rPr>
        <w:t>46: Творческое</w:t>
      </w:r>
      <w:r w:rsidRPr="00AF4222">
        <w:rPr>
          <w:b/>
          <w:spacing w:val="2"/>
        </w:rPr>
        <w:t xml:space="preserve"> взаимодействие с режиссером в процессе создания спектакля.</w:t>
      </w:r>
    </w:p>
    <w:p w14:paraId="4F7323EB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контроль; решение практических заданий:</w:t>
      </w:r>
    </w:p>
    <w:p w14:paraId="0F35D89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t xml:space="preserve">Творческое задание (эссе): Анализ    событий роли в  пьесе, участие в событиях вашего персонажа. Отличие событийности в прозе и драматургии.  Эссе пишется в свободной форме, объем </w:t>
      </w:r>
      <w:r w:rsidR="00BA3B35" w:rsidRPr="00AF4222">
        <w:t>изложения до</w:t>
      </w:r>
      <w:r w:rsidRPr="00AF4222">
        <w:t xml:space="preserve"> 10 </w:t>
      </w:r>
      <w:r w:rsidR="00BA3B35" w:rsidRPr="00AF4222">
        <w:t>стр. На</w:t>
      </w:r>
      <w:r w:rsidRPr="00AF4222">
        <w:t xml:space="preserve">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программы.  </w:t>
      </w:r>
    </w:p>
    <w:p w14:paraId="1FC414F8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40653354" w14:textId="77777777" w:rsidR="003862FA" w:rsidRPr="00AF4222" w:rsidRDefault="003862FA" w:rsidP="00BA3B35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Оценивается: знание </w:t>
      </w:r>
      <w:r w:rsidRPr="00AF4222">
        <w:rPr>
          <w:spacing w:val="2"/>
        </w:rPr>
        <w:tab/>
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</w:t>
      </w:r>
    </w:p>
    <w:p w14:paraId="056EF111" w14:textId="77777777" w:rsidR="003862FA" w:rsidRPr="00AF4222" w:rsidRDefault="003862FA" w:rsidP="00BA3B35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14:paraId="0C22BA9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2B5D338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47: Анализ событий пьесы.</w:t>
      </w:r>
    </w:p>
    <w:p w14:paraId="318DD759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298B31FF" w14:textId="77777777" w:rsidR="00BA3B35" w:rsidRPr="00BA3B35" w:rsidRDefault="003862FA" w:rsidP="00BA3B35">
      <w:pPr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rPr>
          <w:sz w:val="24"/>
          <w:szCs w:val="24"/>
        </w:rPr>
        <w:t xml:space="preserve"> </w:t>
      </w:r>
      <w:r w:rsidR="00BA3B35">
        <w:rPr>
          <w:sz w:val="24"/>
          <w:szCs w:val="24"/>
        </w:rPr>
        <w:t>(</w:t>
      </w:r>
      <w:r w:rsidR="00BA3B35" w:rsidRPr="00BA3B35">
        <w:rPr>
          <w:sz w:val="24"/>
          <w:szCs w:val="24"/>
        </w:rPr>
        <w:t>УК2; УК6; ОПК2; ОПК4; ПК1; ПК2; ПК10; ПК11</w:t>
      </w:r>
      <w:r w:rsidR="00BA3B35">
        <w:rPr>
          <w:sz w:val="24"/>
          <w:szCs w:val="24"/>
        </w:rPr>
        <w:t>)</w:t>
      </w:r>
    </w:p>
    <w:p w14:paraId="5C09D41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001B132A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48: Создание биографии своего героя.</w:t>
      </w:r>
    </w:p>
    <w:p w14:paraId="29BACF55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7EB0B5A3" w14:textId="77777777" w:rsidR="00BA3B35" w:rsidRPr="00BA3B35" w:rsidRDefault="003862FA" w:rsidP="00BA3B35">
      <w:pPr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pacing w:val="2"/>
        </w:rPr>
        <w:t xml:space="preserve">Оценивается: знание теоретических и методических основ актерского мастерства; умение </w:t>
      </w:r>
      <w:r w:rsidRPr="00AF4222">
        <w:rPr>
          <w:spacing w:val="2"/>
        </w:rPr>
        <w:lastRenderedPageBreak/>
        <w:t>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rPr>
          <w:sz w:val="24"/>
          <w:szCs w:val="24"/>
        </w:rPr>
        <w:t xml:space="preserve"> </w:t>
      </w:r>
      <w:r w:rsidR="00BA3B35">
        <w:rPr>
          <w:sz w:val="24"/>
          <w:szCs w:val="24"/>
        </w:rPr>
        <w:t>(</w:t>
      </w:r>
      <w:r w:rsidR="00BA3B35" w:rsidRPr="00BA3B35">
        <w:rPr>
          <w:sz w:val="24"/>
          <w:szCs w:val="24"/>
        </w:rPr>
        <w:t>УК2; УК6; ОПК2; ОПК4; ПК1; ПК2; ПК10; ПК11</w:t>
      </w:r>
      <w:r w:rsidR="00BA3B35">
        <w:rPr>
          <w:sz w:val="24"/>
          <w:szCs w:val="24"/>
        </w:rPr>
        <w:t>)</w:t>
      </w:r>
    </w:p>
    <w:p w14:paraId="5C351A8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49: Изучение содержания пьесы в ее мировоззренческих, исторических и иных аспектах.</w:t>
      </w:r>
    </w:p>
    <w:p w14:paraId="7C48D2F6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10D2209B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основ и принципов государственной культурной политики РФ; умение планировать творческую деятельность с учетом концепции современной государственной культурной политики РФ; умение осуществлять педагогическую деятельность в области искусства, соотнося ее с кругом задач современной государственной культурной политики РФ; владение навыками анализа проблематики современной государственной культурной политики РФ.</w:t>
      </w:r>
    </w:p>
    <w:p w14:paraId="683989E3" w14:textId="77777777" w:rsidR="00BA3B35" w:rsidRPr="00BA3B35" w:rsidRDefault="003862FA" w:rsidP="00BA3B35">
      <w:pPr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rPr>
          <w:sz w:val="24"/>
          <w:szCs w:val="24"/>
        </w:rPr>
        <w:t xml:space="preserve"> </w:t>
      </w:r>
      <w:r w:rsidR="00BA3B35">
        <w:rPr>
          <w:sz w:val="24"/>
          <w:szCs w:val="24"/>
        </w:rPr>
        <w:t>(</w:t>
      </w:r>
      <w:r w:rsidR="00BA3B35" w:rsidRPr="00BA3B35">
        <w:rPr>
          <w:sz w:val="24"/>
          <w:szCs w:val="24"/>
        </w:rPr>
        <w:t>УК2; УК6; ОПК2; ОПК4; ПК1; ПК2; ПК10; ПК11</w:t>
      </w:r>
      <w:r w:rsidR="00BA3B35">
        <w:rPr>
          <w:sz w:val="24"/>
          <w:szCs w:val="24"/>
        </w:rPr>
        <w:t>)</w:t>
      </w:r>
    </w:p>
    <w:p w14:paraId="026BB06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50: Определение идеи пьесы, национальных особенностей.</w:t>
      </w:r>
    </w:p>
    <w:p w14:paraId="785BC25F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733CBDFB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основ и принципов государственной культурной политики РФ; умение планировать творческую деятельность с учетом концепции современной государственной культурной политики РФ; умение осуществлять педагогическую деятельность в области искусства, соотнося ее с кругом задач современной государственной культурной политики РФ; владение навыками анализа проблематики современной государственной культурной политики РФ.</w:t>
      </w:r>
    </w:p>
    <w:p w14:paraId="7C5146AF" w14:textId="77777777" w:rsidR="00BA3B35" w:rsidRPr="00BA3B35" w:rsidRDefault="003862FA" w:rsidP="00BA3B35">
      <w:pPr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rPr>
          <w:sz w:val="24"/>
          <w:szCs w:val="24"/>
        </w:rPr>
        <w:t xml:space="preserve"> </w:t>
      </w:r>
      <w:r w:rsidR="00BA3B35">
        <w:rPr>
          <w:sz w:val="24"/>
          <w:szCs w:val="24"/>
        </w:rPr>
        <w:t>(</w:t>
      </w:r>
      <w:r w:rsidR="00BA3B35" w:rsidRPr="00BA3B35">
        <w:rPr>
          <w:sz w:val="24"/>
          <w:szCs w:val="24"/>
        </w:rPr>
        <w:t>УК2; УК6; ОПК2; ОПК4; ПК1; ПК2; ПК10; ПК11</w:t>
      </w:r>
      <w:r w:rsidR="00BA3B35">
        <w:rPr>
          <w:sz w:val="24"/>
          <w:szCs w:val="24"/>
        </w:rPr>
        <w:t>)</w:t>
      </w:r>
    </w:p>
    <w:p w14:paraId="55119531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51: Сквозное действие будущего спектакля: этюды.</w:t>
      </w:r>
    </w:p>
    <w:p w14:paraId="1E956F1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AF4222">
        <w:rPr>
          <w:b/>
        </w:rPr>
        <w:t>Межсессионный (рубежный) контроль</w:t>
      </w:r>
    </w:p>
    <w:p w14:paraId="65D47E1B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t xml:space="preserve">На рубежный контроль </w:t>
      </w:r>
      <w:r w:rsidRPr="00AF4222">
        <w:rPr>
          <w:lang w:val="en-US"/>
        </w:rPr>
        <w:t>VI</w:t>
      </w:r>
      <w:r w:rsidRPr="00AF4222">
        <w:t xml:space="preserve"> семестра выносится  показ (подготовка к показу) самостоятельных отрывков из зарубежной драматургии 20 века (10-15 минут).</w:t>
      </w:r>
    </w:p>
    <w:p w14:paraId="23F6B21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14:paraId="4A1B05DB" w14:textId="77777777" w:rsidR="00BA3B35" w:rsidRPr="00BA3B35" w:rsidRDefault="003862FA" w:rsidP="00BA3B35">
      <w:pPr>
        <w:spacing w:line="276" w:lineRule="auto"/>
        <w:ind w:firstLine="709"/>
        <w:jc w:val="both"/>
        <w:rPr>
          <w:sz w:val="24"/>
          <w:szCs w:val="24"/>
        </w:rPr>
      </w:pPr>
      <w:r w:rsidRPr="00BA3B35">
        <w:rPr>
          <w:b/>
          <w:spacing w:val="2"/>
          <w:sz w:val="24"/>
          <w:szCs w:val="24"/>
        </w:rPr>
        <w:t>Текущий контроль; решение практических заданий:</w:t>
      </w:r>
      <w:r w:rsidRPr="00BA3B35">
        <w:rPr>
          <w:spacing w:val="2"/>
          <w:sz w:val="24"/>
          <w:szCs w:val="24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  <w:r w:rsidR="00BA3B35" w:rsidRPr="00BA3B35">
        <w:rPr>
          <w:sz w:val="24"/>
          <w:szCs w:val="24"/>
        </w:rPr>
        <w:t xml:space="preserve"> </w:t>
      </w:r>
      <w:r w:rsidR="00BA3B35">
        <w:rPr>
          <w:sz w:val="24"/>
          <w:szCs w:val="24"/>
        </w:rPr>
        <w:t>(</w:t>
      </w:r>
      <w:r w:rsidR="00BA3B35" w:rsidRPr="00BA3B35">
        <w:rPr>
          <w:sz w:val="24"/>
          <w:szCs w:val="24"/>
        </w:rPr>
        <w:t>УК2; УК6; ОПК2; ОПК4; ПК1; ПК2; ПК10; ПК11</w:t>
      </w:r>
      <w:r w:rsidR="00BA3B35">
        <w:rPr>
          <w:sz w:val="24"/>
          <w:szCs w:val="24"/>
        </w:rPr>
        <w:t>)</w:t>
      </w:r>
    </w:p>
    <w:p w14:paraId="09BC72C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52: Этюдный материал -  основа работы над ролью.</w:t>
      </w:r>
    </w:p>
    <w:p w14:paraId="1D8D3748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4D8E94F4" w14:textId="77777777" w:rsidR="00BA3B35" w:rsidRPr="00BA3B35" w:rsidRDefault="003862FA" w:rsidP="00BA3B35">
      <w:pPr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pacing w:val="2"/>
        </w:rPr>
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</w:t>
      </w:r>
      <w:r w:rsidRPr="00AF4222">
        <w:rPr>
          <w:spacing w:val="2"/>
        </w:rPr>
        <w:lastRenderedPageBreak/>
        <w:t>владение теорией и практикой актерского анализа и сценического воплощения роли.</w:t>
      </w:r>
      <w:r w:rsidR="00BA3B35" w:rsidRPr="00BA3B35">
        <w:rPr>
          <w:sz w:val="24"/>
          <w:szCs w:val="24"/>
        </w:rPr>
        <w:t xml:space="preserve"> </w:t>
      </w:r>
      <w:r w:rsidR="00BA3B35">
        <w:rPr>
          <w:sz w:val="24"/>
          <w:szCs w:val="24"/>
        </w:rPr>
        <w:t>(</w:t>
      </w:r>
      <w:r w:rsidR="00BA3B35" w:rsidRPr="00BA3B35">
        <w:rPr>
          <w:sz w:val="24"/>
          <w:szCs w:val="24"/>
        </w:rPr>
        <w:t>УК2; УК6; ОПК2; ОПК4; ПК1; ПК2; ПК10; ПК11</w:t>
      </w:r>
      <w:r w:rsidR="00BA3B35">
        <w:rPr>
          <w:sz w:val="24"/>
          <w:szCs w:val="24"/>
        </w:rPr>
        <w:t>)</w:t>
      </w:r>
    </w:p>
    <w:p w14:paraId="71F53FA3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53: «Второй план» роли.</w:t>
      </w:r>
    </w:p>
    <w:p w14:paraId="689738BD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0C68937D" w14:textId="77777777" w:rsidR="00BA3B35" w:rsidRPr="00BA3B35" w:rsidRDefault="003862FA" w:rsidP="00BA3B35">
      <w:pPr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rPr>
          <w:sz w:val="24"/>
          <w:szCs w:val="24"/>
        </w:rPr>
        <w:t xml:space="preserve"> </w:t>
      </w:r>
      <w:r w:rsidR="00BA3B35">
        <w:rPr>
          <w:sz w:val="24"/>
          <w:szCs w:val="24"/>
        </w:rPr>
        <w:t>(</w:t>
      </w:r>
      <w:r w:rsidR="00BA3B35" w:rsidRPr="00BA3B35">
        <w:rPr>
          <w:sz w:val="24"/>
          <w:szCs w:val="24"/>
        </w:rPr>
        <w:t>УК2; УК6; ОПК2; ОПК4; ПК1; ПК2; ПК10; ПК11</w:t>
      </w:r>
      <w:r w:rsidR="00BA3B35">
        <w:rPr>
          <w:sz w:val="24"/>
          <w:szCs w:val="24"/>
        </w:rPr>
        <w:t>)</w:t>
      </w:r>
    </w:p>
    <w:p w14:paraId="22EEDA4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54: Поиск верного самочувствия на сцене.</w:t>
      </w:r>
    </w:p>
    <w:p w14:paraId="4039CF82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04DA7AA8" w14:textId="77777777" w:rsidR="00BA3B35" w:rsidRPr="00BA3B35" w:rsidRDefault="003862FA" w:rsidP="00BA3B35">
      <w:pPr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BA3B35" w:rsidRPr="00BA3B35">
        <w:rPr>
          <w:sz w:val="24"/>
          <w:szCs w:val="24"/>
        </w:rPr>
        <w:t xml:space="preserve"> </w:t>
      </w:r>
      <w:r w:rsidR="00BA3B35">
        <w:rPr>
          <w:sz w:val="24"/>
          <w:szCs w:val="24"/>
        </w:rPr>
        <w:t>(</w:t>
      </w:r>
      <w:r w:rsidR="00BA3B35" w:rsidRPr="00BA3B35">
        <w:rPr>
          <w:sz w:val="24"/>
          <w:szCs w:val="24"/>
        </w:rPr>
        <w:t>УК2; УК6; ОПК2; ОПК4; ПК1; ПК2; ПК10; ПК11</w:t>
      </w:r>
      <w:r w:rsidR="00BA3B35">
        <w:rPr>
          <w:sz w:val="24"/>
          <w:szCs w:val="24"/>
        </w:rPr>
        <w:t>)</w:t>
      </w:r>
    </w:p>
    <w:p w14:paraId="4CA03CF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Тема: Промежуточная аттестация VI </w:t>
      </w:r>
      <w:r w:rsidR="00BA3B35" w:rsidRPr="00AF4222">
        <w:rPr>
          <w:b/>
          <w:spacing w:val="2"/>
        </w:rPr>
        <w:t>семестра: КУРСОВАЯ</w:t>
      </w:r>
      <w:r w:rsidRPr="00AF4222">
        <w:rPr>
          <w:b/>
          <w:spacing w:val="2"/>
        </w:rPr>
        <w:t xml:space="preserve"> РАБОТА.</w:t>
      </w:r>
    </w:p>
    <w:p w14:paraId="3A50E4CB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Формой промежуточной отчетности в VI семестре является курсовая работа на тему: </w:t>
      </w:r>
      <w:r w:rsidRPr="00AF4222">
        <w:t>«Работа над ролью в курсовом спектакле»</w:t>
      </w:r>
    </w:p>
    <w:p w14:paraId="4C6617A3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Вопросы, которые </w:t>
      </w:r>
      <w:commentRangeStart w:id="0"/>
      <w:r w:rsidRPr="00AF4222">
        <w:rPr>
          <w:sz w:val="24"/>
          <w:szCs w:val="24"/>
        </w:rPr>
        <w:t>д</w:t>
      </w:r>
      <w:commentRangeEnd w:id="0"/>
      <w:r w:rsidR="00BA3B35">
        <w:rPr>
          <w:rStyle w:val="af9"/>
          <w:lang w:val="x-none" w:eastAsia="zh-CN"/>
        </w:rPr>
        <w:commentReference w:id="0"/>
      </w:r>
      <w:r w:rsidR="00BA3B35">
        <w:rPr>
          <w:sz w:val="24"/>
          <w:szCs w:val="24"/>
        </w:rPr>
        <w:t xml:space="preserve">олжны </w:t>
      </w:r>
      <w:r w:rsidRPr="00AF4222">
        <w:rPr>
          <w:sz w:val="24"/>
          <w:szCs w:val="24"/>
        </w:rPr>
        <w:t>б</w:t>
      </w:r>
      <w:r w:rsidR="00BA3B35">
        <w:rPr>
          <w:sz w:val="24"/>
          <w:szCs w:val="24"/>
        </w:rPr>
        <w:t>ыть</w:t>
      </w:r>
      <w:r w:rsidRPr="00AF4222">
        <w:rPr>
          <w:sz w:val="24"/>
          <w:szCs w:val="24"/>
        </w:rPr>
        <w:t xml:space="preserve"> раскрыты в работе:</w:t>
      </w:r>
    </w:p>
    <w:p w14:paraId="03A5A488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z w:val="24"/>
          <w:szCs w:val="24"/>
        </w:rPr>
        <w:t>1. Сценическое действие.</w:t>
      </w:r>
    </w:p>
    <w:p w14:paraId="04A5A07E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z w:val="24"/>
          <w:szCs w:val="24"/>
        </w:rPr>
        <w:t>2. Характер и характерность.</w:t>
      </w:r>
    </w:p>
    <w:p w14:paraId="610AC642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z w:val="24"/>
          <w:szCs w:val="24"/>
        </w:rPr>
        <w:t>3. Жанр и манера актерской игры.</w:t>
      </w:r>
    </w:p>
    <w:p w14:paraId="7564AC90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Изложенное понимание  работы как целостного авторского текста определяет критерии его оценки: новизна текста; обоснованность выбора  источников; степень раскрытия сущности вопроса; соблюдения требований к оформлению. </w:t>
      </w:r>
    </w:p>
    <w:p w14:paraId="323D014E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b/>
          <w:sz w:val="24"/>
          <w:szCs w:val="24"/>
        </w:rPr>
        <w:t>Новизна текста:</w:t>
      </w:r>
      <w:r w:rsidRPr="00AF4222">
        <w:rPr>
          <w:sz w:val="24"/>
          <w:szCs w:val="24"/>
        </w:rPr>
        <w:t xml:space="preserve">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(межпредметных, внутрипредметных, интеграционных); в) умение работать с исследованиями, критической литературой, систематизировать и структурировать материал; г) заявленность авторской позиции, самостоятельность оценок и суждений; д) стилевое единство текста, единство жанровых черт. </w:t>
      </w:r>
    </w:p>
    <w:p w14:paraId="6967E3E0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b/>
          <w:sz w:val="24"/>
          <w:szCs w:val="24"/>
        </w:rPr>
        <w:t>Степень раскрытия сущности вопроса</w:t>
      </w:r>
      <w:r w:rsidRPr="00AF4222">
        <w:rPr>
          <w:sz w:val="24"/>
          <w:szCs w:val="24"/>
        </w:rPr>
        <w:t xml:space="preserve">: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 Обоснованность выбора источников: а) оценка использованной литературы: привлечены ли наиболее известные работы по теме исследования (в т.ч. журнальные публикации последних лет, последние статистические данные, сводки, справки и т.д.). </w:t>
      </w:r>
    </w:p>
    <w:p w14:paraId="519E00B6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b/>
          <w:sz w:val="24"/>
          <w:szCs w:val="24"/>
        </w:rPr>
        <w:t>Соблюдение требований к оформлению</w:t>
      </w:r>
      <w:r w:rsidRPr="00AF4222">
        <w:rPr>
          <w:sz w:val="24"/>
          <w:szCs w:val="24"/>
        </w:rPr>
        <w:t xml:space="preserve">: а) насколько верно оформлены ссылки на используемую литературу, список литературы; б) оценка грамотности и культуры изложения (в т.ч. орфографической, пунктуационной, стилистической культуры), владение терминологией; в) соблюдение требований к объему работы.  </w:t>
      </w:r>
    </w:p>
    <w:p w14:paraId="358E150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Оценивается: знание </w:t>
      </w:r>
      <w:r w:rsidRPr="00AF4222">
        <w:rPr>
          <w:spacing w:val="2"/>
        </w:rPr>
        <w:tab/>
        <w:t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</w:t>
      </w:r>
    </w:p>
    <w:p w14:paraId="26C91E8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>
        <w:rPr>
          <w:spacing w:val="2"/>
        </w:rPr>
        <w:t xml:space="preserve"> (</w:t>
      </w:r>
      <w:r w:rsidR="00E7782E">
        <w:t>УК2; ОПК4; ПК12)</w:t>
      </w:r>
    </w:p>
    <w:p w14:paraId="0CA62134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Оценка </w:t>
      </w:r>
      <w:r w:rsidRPr="00AF4222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/отлично</w:t>
      </w:r>
      <w:r w:rsidRPr="00AF4222">
        <w:rPr>
          <w:b/>
          <w:sz w:val="24"/>
          <w:szCs w:val="24"/>
        </w:rPr>
        <w:t xml:space="preserve"> </w:t>
      </w:r>
      <w:r w:rsidRPr="00AF4222">
        <w:rPr>
          <w:sz w:val="24"/>
          <w:szCs w:val="24"/>
        </w:rPr>
        <w:t xml:space="preserve">ставится, если выполнены все требования к написанию и защите работы: обозначена проблема и обоснована еѐ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объѐм, соблюдены требования к внешнему оформлению, даны правильные ответы на дополнительные вопросы. </w:t>
      </w:r>
    </w:p>
    <w:p w14:paraId="5C5485C8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Оценка </w:t>
      </w:r>
      <w:r w:rsidRPr="00AF4222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/хорошо</w:t>
      </w:r>
      <w:r w:rsidRPr="00AF4222">
        <w:rPr>
          <w:b/>
          <w:sz w:val="24"/>
          <w:szCs w:val="24"/>
        </w:rPr>
        <w:t xml:space="preserve"> </w:t>
      </w:r>
      <w:r w:rsidRPr="00AF4222">
        <w:rPr>
          <w:sz w:val="24"/>
          <w:szCs w:val="24"/>
        </w:rPr>
        <w:t xml:space="preserve">основные требования к курсовой работе и ее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объём; имеются упущения в оформлении; на дополнительные вопросы при защите даны неполные ответы. </w:t>
      </w:r>
    </w:p>
    <w:p w14:paraId="319D24D8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Оценка </w:t>
      </w:r>
      <w:r w:rsidRPr="00AF422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/удовлетворительно</w:t>
      </w:r>
      <w:r w:rsidRPr="00AF4222">
        <w:rPr>
          <w:b/>
          <w:sz w:val="24"/>
          <w:szCs w:val="24"/>
        </w:rPr>
        <w:t xml:space="preserve"> </w:t>
      </w:r>
      <w:r w:rsidRPr="00AF4222">
        <w:rPr>
          <w:sz w:val="24"/>
          <w:szCs w:val="24"/>
        </w:rPr>
        <w:t xml:space="preserve">имеются существенные отступления от требований к курсовой работе. В частности: тема освещена лишь частично; допущены фактические ошибки в содержании  или при ответе на дополнительные вопросы; во время защиты отсутствует вывод. </w:t>
      </w:r>
    </w:p>
    <w:p w14:paraId="749B4E7A" w14:textId="77777777"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Оценка </w:t>
      </w:r>
      <w:r w:rsidRPr="00AF422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/неудовлетворительно</w:t>
      </w:r>
      <w:r w:rsidRPr="00AF4222">
        <w:rPr>
          <w:sz w:val="24"/>
          <w:szCs w:val="24"/>
        </w:rPr>
        <w:t xml:space="preserve"> – тема  не раскрыта, обнаруживается су</w:t>
      </w:r>
      <w:r>
        <w:rPr>
          <w:sz w:val="24"/>
          <w:szCs w:val="24"/>
        </w:rPr>
        <w:t>щественное непонимание проблемы;</w:t>
      </w:r>
      <w:r w:rsidRPr="00AF4222">
        <w:rPr>
          <w:sz w:val="24"/>
          <w:szCs w:val="24"/>
        </w:rPr>
        <w:t xml:space="preserve"> реферат студентом не представлен</w:t>
      </w:r>
    </w:p>
    <w:p w14:paraId="051EA0A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</w:p>
    <w:p w14:paraId="0304C8C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55: Этюды на логику сценического действия. </w:t>
      </w:r>
    </w:p>
    <w:p w14:paraId="699866E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контроль; решение практических заданий</w:t>
      </w:r>
    </w:p>
    <w:p w14:paraId="16B033CA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Творческое задание (этюд): Внешняя характеристика </w:t>
      </w:r>
      <w:r w:rsidR="00E7782E" w:rsidRPr="00AF4222">
        <w:rPr>
          <w:spacing w:val="2"/>
        </w:rPr>
        <w:t>образа. На</w:t>
      </w:r>
      <w:r w:rsidRPr="00AF4222">
        <w:rPr>
          <w:spacing w:val="2"/>
        </w:rPr>
        <w:t xml:space="preserve">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программы.  </w:t>
      </w:r>
    </w:p>
    <w:p w14:paraId="00BF99A3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5175C01B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14:paraId="2D57A70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16AE6C1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56: Этюды: органическая жизнь на сцене в образе действующего лица.</w:t>
      </w:r>
    </w:p>
    <w:p w14:paraId="3C766875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259214C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>
        <w:rPr>
          <w:spacing w:val="2"/>
        </w:rPr>
        <w:t xml:space="preserve"> (УК2; УК6; ОПК2; ОПК4; ПК1; ПК2; ПК7; ПК9; ПК10; ПК11; ПК12; ПК13)</w:t>
      </w:r>
    </w:p>
    <w:p w14:paraId="703368E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14:paraId="7F4BA374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57: Осмысление понятия «перевоплощение» в роли.</w:t>
      </w:r>
    </w:p>
    <w:p w14:paraId="13CA9500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5DC2DE37" w14:textId="77777777" w:rsidR="00E7782E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</w:t>
      </w:r>
      <w:r w:rsidRPr="00AF4222">
        <w:rPr>
          <w:spacing w:val="2"/>
        </w:rPr>
        <w:lastRenderedPageBreak/>
        <w:t>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17D3CD2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58: Поиски внутренней и внешней характеристики образа в процессе перевоплощения.</w:t>
      </w:r>
    </w:p>
    <w:p w14:paraId="33733873" w14:textId="77777777" w:rsidR="00E7782E" w:rsidRDefault="003862FA" w:rsidP="00E7782E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66496C57" w14:textId="77777777" w:rsidR="00E7782E" w:rsidRPr="00AF4222" w:rsidRDefault="003862FA" w:rsidP="00E7782E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29CE3A45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59: Этюды на жанры.</w:t>
      </w:r>
    </w:p>
    <w:p w14:paraId="679E3BC9" w14:textId="77777777" w:rsidR="003862FA" w:rsidRPr="00AF4222" w:rsidRDefault="003862FA" w:rsidP="00E7782E">
      <w:pPr>
        <w:pStyle w:val="headertext"/>
        <w:spacing w:before="0" w:beforeAutospacing="0" w:afterAutospacing="0"/>
        <w:jc w:val="both"/>
        <w:rPr>
          <w:b/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3C687C3D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0F73116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60: Биография героя</w:t>
      </w:r>
      <w:r w:rsidRPr="00AF4222">
        <w:rPr>
          <w:spacing w:val="2"/>
        </w:rPr>
        <w:t>.</w:t>
      </w:r>
    </w:p>
    <w:p w14:paraId="4C7006DE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00C45A0E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07BF71AE" w14:textId="77777777" w:rsidR="003862FA" w:rsidRPr="00AF4222" w:rsidRDefault="00E7782E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>
        <w:rPr>
          <w:b/>
          <w:spacing w:val="2"/>
        </w:rPr>
        <w:t>Т</w:t>
      </w:r>
      <w:r w:rsidR="003862FA" w:rsidRPr="00AF4222">
        <w:rPr>
          <w:b/>
          <w:spacing w:val="2"/>
        </w:rPr>
        <w:t>ема 61: Работа в ансамбле.</w:t>
      </w:r>
    </w:p>
    <w:p w14:paraId="5678C23A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71C0223E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методов управления творческим коллективом; умение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14:paraId="72EE8DB8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44BFCCF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62: Подготовка к репетициям. </w:t>
      </w:r>
    </w:p>
    <w:p w14:paraId="0D26388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Межсессионный (рубежный) контроль</w:t>
      </w:r>
    </w:p>
    <w:p w14:paraId="0E5474D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Форма контроля: индивидуальное собеседование преподавателя со студентом. </w:t>
      </w:r>
      <w:r w:rsidRPr="00AF4222">
        <w:rPr>
          <w:spacing w:val="2"/>
        </w:rPr>
        <w:t xml:space="preserve">Вопросы для подготовки: </w:t>
      </w:r>
    </w:p>
    <w:p w14:paraId="5913C42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-Этюдный материал-  основа работы над ролью;</w:t>
      </w:r>
    </w:p>
    <w:p w14:paraId="6659212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>- «Второй план» роли;</w:t>
      </w:r>
    </w:p>
    <w:p w14:paraId="0458A65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 Поиск верного самочувствия на сцене; </w:t>
      </w:r>
    </w:p>
    <w:p w14:paraId="57F2FA2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-Этюды на логику сц. действия;</w:t>
      </w:r>
    </w:p>
    <w:p w14:paraId="1F7479A0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- Этюды: органическая жизнь на сцене в образе действующего лица;</w:t>
      </w:r>
    </w:p>
    <w:p w14:paraId="526AAA78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 -Осмысление понятия «перевоплощение» в роли; </w:t>
      </w:r>
    </w:p>
    <w:p w14:paraId="611A9209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-Поиски внутренней и внешней характеристики образа в процессе перевоплощения; </w:t>
      </w:r>
    </w:p>
    <w:p w14:paraId="5361584F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-Этюды на жанры;  </w:t>
      </w:r>
    </w:p>
    <w:p w14:paraId="58859DE6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 Биография героя. </w:t>
      </w:r>
    </w:p>
    <w:p w14:paraId="19075A2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14:paraId="4A1B06C0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09DED98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методов управления творческим коллективом; умение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14:paraId="454AF6F7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i/>
          <w:spacing w:val="2"/>
        </w:rPr>
      </w:pPr>
    </w:p>
    <w:p w14:paraId="67F1380C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63: Борьба с актерскими штампами.</w:t>
      </w:r>
    </w:p>
    <w:p w14:paraId="2C0007CA" w14:textId="77777777"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1837ABA6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теоретических и методологических основ актерских тренингов, используемых на различных этапах обучения; умение ориентироваться в многообразии существующих систем актерских тренингов; владеть техникой проведения актерских тренингов.</w:t>
      </w:r>
    </w:p>
    <w:p w14:paraId="2AC0BBEC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3EF6248D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Тема: Промежуточная аттестация ЗАЧЕТ VII семестр.  </w:t>
      </w:r>
    </w:p>
    <w:p w14:paraId="03E50A92" w14:textId="77777777"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t>На зачет 7 семестра выносится  курсовой, дипломный спектакль</w:t>
      </w:r>
    </w:p>
    <w:p w14:paraId="04D3323F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14:paraId="353B5EFF" w14:textId="77777777" w:rsidR="00E7782E" w:rsidRPr="00E7782E" w:rsidRDefault="00E7782E" w:rsidP="00E7782E">
      <w:pPr>
        <w:jc w:val="both"/>
        <w:rPr>
          <w:rFonts w:eastAsia="Calibri"/>
          <w:sz w:val="24"/>
          <w:szCs w:val="24"/>
          <w:lang w:eastAsia="en-US" w:bidi="ar-SA"/>
        </w:rPr>
      </w:pPr>
      <w:r w:rsidRPr="00A92153">
        <w:rPr>
          <w:spacing w:val="2"/>
          <w:sz w:val="24"/>
          <w:szCs w:val="24"/>
        </w:rPr>
        <w:t>Оценивается: знание</w:t>
      </w:r>
      <w:r w:rsidRPr="00A92153">
        <w:rPr>
          <w:sz w:val="24"/>
          <w:szCs w:val="24"/>
        </w:rPr>
        <w:t xml:space="preserve"> особенностей</w:t>
      </w:r>
      <w:r w:rsidR="003862FA" w:rsidRPr="00A92153">
        <w:rPr>
          <w:sz w:val="24"/>
          <w:szCs w:val="24"/>
        </w:rPr>
        <w:t xml:space="preserve"> организации творческого процесса в театре, место и основные обязанности в нем помощника </w:t>
      </w:r>
      <w:r w:rsidRPr="00A92153">
        <w:rPr>
          <w:sz w:val="24"/>
          <w:szCs w:val="24"/>
        </w:rPr>
        <w:t>режиссера; умение</w:t>
      </w:r>
      <w:r w:rsidR="003862FA" w:rsidRPr="00A92153">
        <w:rPr>
          <w:sz w:val="24"/>
          <w:szCs w:val="24"/>
        </w:rPr>
        <w:t xml:space="preserve"> выполнять поручения режиссера, связанные с работой над </w:t>
      </w:r>
      <w:r w:rsidRPr="00A92153">
        <w:rPr>
          <w:sz w:val="24"/>
          <w:szCs w:val="24"/>
        </w:rPr>
        <w:t>спектаклем; умение</w:t>
      </w:r>
      <w:r w:rsidR="003862FA" w:rsidRPr="00A92153">
        <w:rPr>
          <w:sz w:val="24"/>
          <w:szCs w:val="24"/>
        </w:rPr>
        <w:t xml:space="preserve">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  <w:r w:rsidRPr="00E7782E">
        <w:rPr>
          <w:rFonts w:eastAsia="Calibri"/>
          <w:sz w:val="24"/>
          <w:szCs w:val="24"/>
          <w:lang w:eastAsia="en-US" w:bidi="ar-SA"/>
        </w:rPr>
        <w:t xml:space="preserve"> УК2; УК6; ОПК2; ОПК4; ПК1; ПК2; ПК7; ПК9; ПК10; ПК11; ПК13</w:t>
      </w:r>
    </w:p>
    <w:p w14:paraId="41B83ABF" w14:textId="77777777" w:rsidR="003862FA" w:rsidRPr="00A92153" w:rsidRDefault="003862FA" w:rsidP="00A92153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92153">
        <w:rPr>
          <w:b/>
          <w:spacing w:val="2"/>
        </w:rPr>
        <w:t xml:space="preserve">Тема 64: Исполнение ролей в учебных спектаклях. </w:t>
      </w:r>
    </w:p>
    <w:p w14:paraId="53B2909F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92153">
        <w:rPr>
          <w:b/>
          <w:spacing w:val="2"/>
        </w:rPr>
        <w:t>Входной контроль; решение практических заданий</w:t>
      </w:r>
    </w:p>
    <w:p w14:paraId="0462F86F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Творческое задание (тренинг</w:t>
      </w:r>
      <w:r w:rsidR="00E7782E" w:rsidRPr="00A92153">
        <w:rPr>
          <w:spacing w:val="2"/>
        </w:rPr>
        <w:t>): Тренинговые</w:t>
      </w:r>
      <w:r w:rsidRPr="00A92153">
        <w:rPr>
          <w:spacing w:val="2"/>
        </w:rPr>
        <w:t xml:space="preserve"> системы в работе над ролью (набор упражнений тренинга).</w:t>
      </w:r>
    </w:p>
    <w:p w14:paraId="63E1778A" w14:textId="77777777" w:rsidR="003862FA" w:rsidRPr="00A92153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92153">
        <w:rPr>
          <w:b/>
          <w:spacing w:val="2"/>
        </w:rPr>
        <w:lastRenderedPageBreak/>
        <w:t>Текущий контроль; решение практических заданий:</w:t>
      </w:r>
      <w:r w:rsidRPr="00A92153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5BB3D255" w14:textId="77777777" w:rsidR="003862FA" w:rsidRPr="00A92153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Оценивается: знание форм и методов правовой охраны результатов интеллектуальной деятельности; умение осуществлять защиту прав на результаты творческой деятельности в случае их нарушения; владение навыками составления договоров на использование результатов творческой деятельности и выбора эффективного способа распоряжения правами.</w:t>
      </w:r>
    </w:p>
    <w:p w14:paraId="1C98E19F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301442F7" w14:textId="77777777" w:rsidR="003862FA" w:rsidRPr="00A92153" w:rsidRDefault="003862FA" w:rsidP="003862FA">
      <w:pPr>
        <w:spacing w:line="276" w:lineRule="auto"/>
        <w:ind w:firstLine="709"/>
        <w:jc w:val="both"/>
        <w:rPr>
          <w:b/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>Тема 65: Проблема актерского перевоплощения.</w:t>
      </w:r>
    </w:p>
    <w:p w14:paraId="1459CC09" w14:textId="77777777" w:rsidR="003862FA" w:rsidRPr="00A92153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92153">
        <w:rPr>
          <w:b/>
          <w:lang w:eastAsia="zh-CN"/>
        </w:rPr>
        <w:t>Текущий контроль; решение практических заданий:</w:t>
      </w:r>
      <w:r w:rsidRPr="00A92153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53F521A0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7E17E557" w14:textId="77777777" w:rsidR="003862FA" w:rsidRPr="00A92153" w:rsidRDefault="003862FA" w:rsidP="003862FA">
      <w:pPr>
        <w:spacing w:line="276" w:lineRule="auto"/>
        <w:ind w:firstLine="709"/>
        <w:jc w:val="both"/>
        <w:rPr>
          <w:b/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>Тема 66: Освоение различных театральных пространств.</w:t>
      </w:r>
    </w:p>
    <w:p w14:paraId="75C64239" w14:textId="77777777" w:rsidR="003862FA" w:rsidRPr="00A92153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92153">
        <w:rPr>
          <w:b/>
          <w:lang w:eastAsia="zh-CN"/>
        </w:rPr>
        <w:t>Текущий контроль; решение практических заданий:</w:t>
      </w:r>
      <w:r w:rsidRPr="00A92153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51E77C38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Оценивается: знание методов управления творческим коллективом; умение</w:t>
      </w:r>
      <w:r w:rsidRPr="00A92153">
        <w:rPr>
          <w:sz w:val="24"/>
          <w:szCs w:val="24"/>
          <w:lang w:eastAsia="zh-CN"/>
        </w:rPr>
        <w:tab/>
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14:paraId="38953F65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50ADD15E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>Тема 67: Развитие навыков работы с различной зрительской аудиторией</w:t>
      </w:r>
      <w:r w:rsidRPr="00A92153">
        <w:rPr>
          <w:sz w:val="24"/>
          <w:szCs w:val="24"/>
          <w:lang w:eastAsia="zh-CN"/>
        </w:rPr>
        <w:t>.</w:t>
      </w:r>
    </w:p>
    <w:p w14:paraId="3745EE86" w14:textId="77777777" w:rsidR="003862FA" w:rsidRPr="00A92153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92153">
        <w:rPr>
          <w:b/>
          <w:lang w:eastAsia="zh-CN"/>
        </w:rPr>
        <w:t>Текущий контроль; решение практических заданий:</w:t>
      </w:r>
      <w:r w:rsidRPr="00A92153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10DC4953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 xml:space="preserve"> Оценивается: знание</w:t>
      </w:r>
      <w:r w:rsidRPr="00A92153">
        <w:rPr>
          <w:sz w:val="24"/>
          <w:szCs w:val="24"/>
          <w:lang w:eastAsia="zh-CN"/>
        </w:rPr>
        <w:tab/>
        <w:t>методов управления творческим коллективом; умение</w:t>
      </w:r>
      <w:r w:rsidRPr="00A92153">
        <w:rPr>
          <w:sz w:val="24"/>
          <w:szCs w:val="24"/>
          <w:lang w:eastAsia="zh-CN"/>
        </w:rPr>
        <w:tab/>
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14:paraId="6DF5A2EE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037883FE" w14:textId="77777777" w:rsidR="003862FA" w:rsidRPr="00A92153" w:rsidRDefault="003862FA" w:rsidP="003862FA">
      <w:pPr>
        <w:spacing w:line="276" w:lineRule="auto"/>
        <w:ind w:firstLine="709"/>
        <w:jc w:val="both"/>
        <w:rPr>
          <w:b/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>Тема 68: Творческий рост роли при встрече со зрителями.</w:t>
      </w:r>
    </w:p>
    <w:p w14:paraId="416C60BE" w14:textId="77777777" w:rsidR="003862FA" w:rsidRPr="00A92153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92153">
        <w:rPr>
          <w:b/>
          <w:lang w:eastAsia="zh-CN"/>
        </w:rPr>
        <w:lastRenderedPageBreak/>
        <w:t>Текущий контроль; решение практических заданий:</w:t>
      </w:r>
      <w:r w:rsidRPr="00A92153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75C83F13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 xml:space="preserve">Оценивается: знание способов совершенствования собственной профессиональной деятельности; умение планировать и реализовывать собственные профессиональные задачи; владение навыками планирования </w:t>
      </w:r>
      <w:r w:rsidR="00E7782E" w:rsidRPr="00A92153">
        <w:rPr>
          <w:sz w:val="24"/>
          <w:szCs w:val="24"/>
          <w:lang w:eastAsia="zh-CN"/>
        </w:rPr>
        <w:t>профессиональной траектории</w:t>
      </w:r>
      <w:r w:rsidRPr="00A92153">
        <w:rPr>
          <w:sz w:val="24"/>
          <w:szCs w:val="24"/>
          <w:lang w:eastAsia="zh-CN"/>
        </w:rPr>
        <w:t>.</w:t>
      </w:r>
    </w:p>
    <w:p w14:paraId="1E28A4E1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184A11A6" w14:textId="77777777" w:rsidR="003862FA" w:rsidRPr="00A92153" w:rsidRDefault="003862FA" w:rsidP="003862FA">
      <w:pPr>
        <w:spacing w:line="276" w:lineRule="auto"/>
        <w:ind w:firstLine="709"/>
        <w:jc w:val="both"/>
        <w:rPr>
          <w:b/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 xml:space="preserve">Тема 69: Атмосфера репетиций. </w:t>
      </w:r>
    </w:p>
    <w:p w14:paraId="6C93D2D6" w14:textId="77777777" w:rsidR="003862FA" w:rsidRPr="00A92153" w:rsidRDefault="003862FA" w:rsidP="003862FA">
      <w:pPr>
        <w:spacing w:line="276" w:lineRule="auto"/>
        <w:jc w:val="both"/>
        <w:rPr>
          <w:b/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 xml:space="preserve">Межсессионный (рубежный) контроль: </w:t>
      </w:r>
      <w:r w:rsidRPr="00A92153">
        <w:rPr>
          <w:sz w:val="24"/>
          <w:szCs w:val="24"/>
          <w:lang w:eastAsia="zh-CN"/>
        </w:rPr>
        <w:t>отчет по ведению творческого дневника</w:t>
      </w:r>
    </w:p>
    <w:p w14:paraId="7E0C4B28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 xml:space="preserve">В творческом </w:t>
      </w:r>
      <w:r w:rsidR="00E7782E" w:rsidRPr="00A92153">
        <w:rPr>
          <w:sz w:val="24"/>
          <w:szCs w:val="24"/>
          <w:lang w:eastAsia="zh-CN"/>
        </w:rPr>
        <w:t>дневнике должны</w:t>
      </w:r>
      <w:r w:rsidRPr="00A92153">
        <w:rPr>
          <w:sz w:val="24"/>
          <w:szCs w:val="24"/>
          <w:lang w:eastAsia="zh-CN"/>
        </w:rPr>
        <w:t xml:space="preserve"> отмечаться даты проведения дипломных спектаклей, анализ сыгранной роли по сл. позициям:</w:t>
      </w:r>
    </w:p>
    <w:p w14:paraId="38AC41A1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-Работа в ансамбле;</w:t>
      </w:r>
    </w:p>
    <w:p w14:paraId="435EA052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 xml:space="preserve"> -Подготовка к репетициям;</w:t>
      </w:r>
    </w:p>
    <w:p w14:paraId="203933AC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-Борьба с актерскими штампами;</w:t>
      </w:r>
    </w:p>
    <w:p w14:paraId="4D8004B5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 xml:space="preserve">-  Исполнение роли </w:t>
      </w:r>
      <w:r w:rsidR="00E7782E" w:rsidRPr="00A92153">
        <w:rPr>
          <w:sz w:val="24"/>
          <w:szCs w:val="24"/>
          <w:lang w:eastAsia="zh-CN"/>
        </w:rPr>
        <w:t>в спектакле</w:t>
      </w:r>
      <w:r w:rsidRPr="00A92153">
        <w:rPr>
          <w:sz w:val="24"/>
          <w:szCs w:val="24"/>
          <w:lang w:eastAsia="zh-CN"/>
        </w:rPr>
        <w:t>;</w:t>
      </w:r>
    </w:p>
    <w:p w14:paraId="43416893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-Проблема актерского перевоплощения;</w:t>
      </w:r>
    </w:p>
    <w:p w14:paraId="3F559A8E" w14:textId="77777777" w:rsidR="003862FA" w:rsidRPr="00A92153" w:rsidRDefault="00E7782E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Освоение различных</w:t>
      </w:r>
      <w:r w:rsidR="003862FA" w:rsidRPr="00A92153">
        <w:rPr>
          <w:sz w:val="24"/>
          <w:szCs w:val="24"/>
          <w:lang w:eastAsia="zh-CN"/>
        </w:rPr>
        <w:t xml:space="preserve"> театральных пространств;</w:t>
      </w:r>
    </w:p>
    <w:p w14:paraId="52171A8B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Развитие навыков работы с различной зрительской аудиторией;</w:t>
      </w:r>
    </w:p>
    <w:p w14:paraId="5B6221FB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 xml:space="preserve"> Творческий рост роли при встрече со зрителями;</w:t>
      </w:r>
    </w:p>
    <w:p w14:paraId="5EBE9211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Атмосфера репетиций и спектакля.</w:t>
      </w:r>
    </w:p>
    <w:p w14:paraId="4FF687FE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Оценивается: знание</w:t>
      </w:r>
      <w:r w:rsidRPr="00A92153">
        <w:rPr>
          <w:sz w:val="24"/>
          <w:szCs w:val="24"/>
          <w:lang w:eastAsia="zh-CN"/>
        </w:rPr>
        <w:tab/>
        <w:t>методов управления творческим коллективом; умение</w:t>
      </w:r>
      <w:r w:rsidRPr="00A92153">
        <w:rPr>
          <w:sz w:val="24"/>
          <w:szCs w:val="24"/>
          <w:lang w:eastAsia="zh-CN"/>
        </w:rPr>
        <w:tab/>
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14:paraId="3FCBF1BE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0E05D108" w14:textId="77777777" w:rsidR="003862FA" w:rsidRPr="00A92153" w:rsidRDefault="00E7782E" w:rsidP="003862FA">
      <w:pPr>
        <w:pStyle w:val="headertext"/>
        <w:spacing w:before="0" w:beforeAutospacing="0" w:afterAutospacing="0"/>
        <w:jc w:val="both"/>
        <w:rPr>
          <w:spacing w:val="2"/>
        </w:rPr>
      </w:pPr>
      <w:r>
        <w:rPr>
          <w:b/>
          <w:lang w:eastAsia="zh-CN"/>
        </w:rPr>
        <w:t xml:space="preserve">  </w:t>
      </w:r>
      <w:r w:rsidR="003862FA" w:rsidRPr="00A92153">
        <w:rPr>
          <w:b/>
          <w:lang w:eastAsia="zh-CN"/>
        </w:rPr>
        <w:t>Текущий контроль; решение практических заданий:</w:t>
      </w:r>
      <w:r w:rsidR="003862FA" w:rsidRPr="00A92153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1030CC91" w14:textId="77777777" w:rsidR="003862FA" w:rsidRPr="00A92153" w:rsidRDefault="003862FA" w:rsidP="003862FA">
      <w:pPr>
        <w:spacing w:line="276" w:lineRule="auto"/>
        <w:ind w:firstLine="709"/>
        <w:jc w:val="both"/>
        <w:rPr>
          <w:b/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>Тема 70: Актерский ансамбль.</w:t>
      </w:r>
    </w:p>
    <w:p w14:paraId="3B24940B" w14:textId="77777777" w:rsidR="003862FA" w:rsidRPr="00A92153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92153">
        <w:rPr>
          <w:b/>
          <w:lang w:eastAsia="zh-CN"/>
        </w:rPr>
        <w:t>Текущий контроль; решение практических заданий:</w:t>
      </w:r>
      <w:r w:rsidRPr="00A92153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14:paraId="05503AC6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Оценивается: знание</w:t>
      </w:r>
      <w:r w:rsidRPr="00A92153">
        <w:rPr>
          <w:sz w:val="24"/>
          <w:szCs w:val="24"/>
          <w:lang w:eastAsia="zh-CN"/>
        </w:rPr>
        <w:tab/>
        <w:t xml:space="preserve">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техниками.</w:t>
      </w:r>
    </w:p>
    <w:p w14:paraId="71EB6A0F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6F50C120" w14:textId="77777777" w:rsidR="003862FA" w:rsidRPr="00A92153" w:rsidRDefault="003862FA" w:rsidP="003862FA">
      <w:pPr>
        <w:spacing w:line="276" w:lineRule="auto"/>
        <w:ind w:firstLine="709"/>
        <w:jc w:val="both"/>
        <w:rPr>
          <w:b/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>Тема 71: Прогонные репетиции.</w:t>
      </w:r>
    </w:p>
    <w:p w14:paraId="080DD640" w14:textId="77777777" w:rsidR="003862FA" w:rsidRPr="00A92153" w:rsidRDefault="003862FA" w:rsidP="003862FA">
      <w:pPr>
        <w:spacing w:line="276" w:lineRule="auto"/>
        <w:jc w:val="both"/>
        <w:rPr>
          <w:b/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lastRenderedPageBreak/>
        <w:t xml:space="preserve">Текущий контроль; решение практических заданий по организации и прокату спектаклей: </w:t>
      </w:r>
    </w:p>
    <w:p w14:paraId="15E0FED7" w14:textId="77777777" w:rsidR="003862FA" w:rsidRPr="00A92153" w:rsidRDefault="003862FA" w:rsidP="003862FA">
      <w:pPr>
        <w:spacing w:line="276" w:lineRule="auto"/>
        <w:jc w:val="both"/>
        <w:rPr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>-</w:t>
      </w:r>
      <w:r w:rsidRPr="00A92153">
        <w:rPr>
          <w:sz w:val="24"/>
          <w:szCs w:val="24"/>
          <w:lang w:eastAsia="zh-CN"/>
        </w:rPr>
        <w:t>управления творческим коллективом;</w:t>
      </w:r>
    </w:p>
    <w:p w14:paraId="739D2A4F" w14:textId="77777777" w:rsidR="003862FA" w:rsidRPr="00A92153" w:rsidRDefault="003862FA" w:rsidP="003862FA">
      <w:pPr>
        <w:spacing w:line="276" w:lineRule="auto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- взаимодействие с творческими и техническими сотрудниками, обслуживающими спектакль;</w:t>
      </w:r>
    </w:p>
    <w:p w14:paraId="6F6D1F58" w14:textId="77777777" w:rsidR="003862FA" w:rsidRPr="00A92153" w:rsidRDefault="003862FA" w:rsidP="003862FA">
      <w:pPr>
        <w:spacing w:line="276" w:lineRule="auto"/>
        <w:jc w:val="both"/>
        <w:rPr>
          <w:b/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-обеспечение репетиционного процесса;</w:t>
      </w:r>
    </w:p>
    <w:p w14:paraId="48585C8B" w14:textId="77777777" w:rsidR="003862FA" w:rsidRPr="00A92153" w:rsidRDefault="003862FA" w:rsidP="003862FA">
      <w:pPr>
        <w:spacing w:line="276" w:lineRule="auto"/>
        <w:jc w:val="both"/>
        <w:rPr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 xml:space="preserve">- </w:t>
      </w:r>
      <w:r w:rsidRPr="00A92153">
        <w:rPr>
          <w:sz w:val="24"/>
          <w:szCs w:val="24"/>
          <w:lang w:eastAsia="zh-CN"/>
        </w:rPr>
        <w:t>владение навыками организационной работы и делового общения в условиях творческого процесса;</w:t>
      </w:r>
    </w:p>
    <w:p w14:paraId="00E317CB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lang w:eastAsia="zh-CN"/>
        </w:rPr>
        <w:t>Оценивается: знание</w:t>
      </w:r>
      <w:r w:rsidRPr="00A92153">
        <w:rPr>
          <w:lang w:eastAsia="zh-CN"/>
        </w:rPr>
        <w:tab/>
        <w:t>методов управления творческим коллективом; умение</w:t>
      </w:r>
      <w:r w:rsidRPr="00A92153">
        <w:rPr>
          <w:lang w:eastAsia="zh-CN"/>
        </w:rPr>
        <w:tab/>
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23146B50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>Тема 72: Работа над ролью после премьеры</w:t>
      </w:r>
      <w:r w:rsidRPr="00A92153">
        <w:rPr>
          <w:sz w:val="24"/>
          <w:szCs w:val="24"/>
          <w:lang w:eastAsia="zh-CN"/>
        </w:rPr>
        <w:t xml:space="preserve">. </w:t>
      </w:r>
    </w:p>
    <w:p w14:paraId="6165A81D" w14:textId="77777777" w:rsidR="003862FA" w:rsidRPr="00A92153" w:rsidRDefault="003862FA" w:rsidP="003862FA">
      <w:pPr>
        <w:spacing w:line="276" w:lineRule="auto"/>
        <w:jc w:val="both"/>
        <w:rPr>
          <w:b/>
          <w:sz w:val="24"/>
          <w:szCs w:val="24"/>
          <w:lang w:eastAsia="zh-CN"/>
        </w:rPr>
      </w:pPr>
      <w:r w:rsidRPr="00A92153">
        <w:rPr>
          <w:b/>
          <w:sz w:val="24"/>
          <w:szCs w:val="24"/>
          <w:lang w:eastAsia="zh-CN"/>
        </w:rPr>
        <w:t xml:space="preserve">Текущий контроль; решение практических заданий по </w:t>
      </w:r>
      <w:r w:rsidRPr="00A92153">
        <w:rPr>
          <w:sz w:val="24"/>
          <w:szCs w:val="24"/>
          <w:lang w:eastAsia="zh-CN"/>
        </w:rPr>
        <w:t xml:space="preserve">правовой охране результатов интеллектуальной деятельности: составление договора на исполнение роли в спектакле (на </w:t>
      </w:r>
      <w:r w:rsidR="00E7782E" w:rsidRPr="00A92153">
        <w:rPr>
          <w:sz w:val="24"/>
          <w:szCs w:val="24"/>
          <w:lang w:eastAsia="zh-CN"/>
        </w:rPr>
        <w:t>возмездной</w:t>
      </w:r>
      <w:r w:rsidRPr="00A92153">
        <w:rPr>
          <w:sz w:val="24"/>
          <w:szCs w:val="24"/>
          <w:lang w:eastAsia="zh-CN"/>
        </w:rPr>
        <w:t>/</w:t>
      </w:r>
      <w:r w:rsidR="00E7782E" w:rsidRPr="00A92153">
        <w:rPr>
          <w:sz w:val="24"/>
          <w:szCs w:val="24"/>
          <w:lang w:eastAsia="zh-CN"/>
        </w:rPr>
        <w:t>безвозмездной</w:t>
      </w:r>
      <w:r w:rsidRPr="00A92153">
        <w:rPr>
          <w:sz w:val="24"/>
          <w:szCs w:val="24"/>
          <w:lang w:eastAsia="zh-CN"/>
        </w:rPr>
        <w:t xml:space="preserve"> основе); работа в творческом дневнике над сыгранной ролью в каждом спектакле, оценка и перспектива движения роли.</w:t>
      </w:r>
    </w:p>
    <w:p w14:paraId="13EF53E4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A92153">
        <w:rPr>
          <w:sz w:val="24"/>
          <w:szCs w:val="24"/>
          <w:lang w:eastAsia="zh-CN"/>
        </w:rPr>
        <w:t>Оценивается: знание</w:t>
      </w:r>
      <w:r w:rsidRPr="00A92153">
        <w:rPr>
          <w:sz w:val="24"/>
          <w:szCs w:val="24"/>
          <w:lang w:eastAsia="zh-CN"/>
        </w:rPr>
        <w:tab/>
        <w:t>форм и методов правовой охраны результатов интеллектуальной деятельности; умение осуществлять защиту прав на результаты творческой деятельности в случае их нарушения; владение навыками составления договоров на использование результатов творческой деятельности и выбора эффективного способа распоряжения правами.</w:t>
      </w:r>
    </w:p>
    <w:p w14:paraId="5F720A79" w14:textId="77777777" w:rsidR="00E7782E" w:rsidRPr="00AF4222" w:rsidRDefault="003862FA" w:rsidP="00E7782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92153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  <w:r w:rsidR="00E7782E" w:rsidRPr="00E7782E">
        <w:rPr>
          <w:spacing w:val="2"/>
        </w:rPr>
        <w:t xml:space="preserve"> </w:t>
      </w:r>
      <w:r w:rsidR="00E7782E">
        <w:rPr>
          <w:spacing w:val="2"/>
        </w:rPr>
        <w:t>(УК2; УК6; ОПК2; ОПК4; ПК1; ПК2; ПК7; ПК9; ПК10; ПК11; ПК12; ПК13)</w:t>
      </w:r>
    </w:p>
    <w:p w14:paraId="3508AA16" w14:textId="77777777" w:rsidR="003862FA" w:rsidRPr="00A92153" w:rsidRDefault="003862FA" w:rsidP="003862FA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</w:p>
    <w:p w14:paraId="2871D793" w14:textId="77777777" w:rsidR="003862FA" w:rsidRPr="00A92153" w:rsidRDefault="003862FA" w:rsidP="003862FA">
      <w:pPr>
        <w:spacing w:line="276" w:lineRule="auto"/>
        <w:jc w:val="both"/>
        <w:rPr>
          <w:sz w:val="24"/>
          <w:szCs w:val="24"/>
          <w:lang w:eastAsia="zh-CN"/>
        </w:rPr>
      </w:pPr>
    </w:p>
    <w:p w14:paraId="3267E41E" w14:textId="77777777" w:rsidR="003862FA" w:rsidRPr="002C60BA" w:rsidRDefault="003862FA" w:rsidP="003862FA">
      <w:pPr>
        <w:spacing w:line="192" w:lineRule="auto"/>
        <w:jc w:val="both"/>
        <w:rPr>
          <w:sz w:val="20"/>
          <w:szCs w:val="20"/>
          <w:lang w:eastAsia="zh-CN"/>
        </w:rPr>
      </w:pPr>
    </w:p>
    <w:p w14:paraId="56A711D6" w14:textId="77777777" w:rsidR="003862FA" w:rsidRDefault="003862FA" w:rsidP="003862FA">
      <w:pPr>
        <w:spacing w:line="276" w:lineRule="auto"/>
        <w:ind w:firstLine="567"/>
        <w:jc w:val="both"/>
        <w:rPr>
          <w:lang w:eastAsia="zh-CN"/>
        </w:rPr>
      </w:pPr>
    </w:p>
    <w:p w14:paraId="62642EC2" w14:textId="77777777" w:rsidR="003862FA" w:rsidRDefault="003862FA" w:rsidP="003862FA">
      <w:pPr>
        <w:spacing w:line="276" w:lineRule="auto"/>
        <w:ind w:firstLine="567"/>
        <w:jc w:val="both"/>
        <w:rPr>
          <w:lang w:eastAsia="zh-CN"/>
        </w:rPr>
      </w:pPr>
    </w:p>
    <w:p w14:paraId="3862B785" w14:textId="77777777" w:rsidR="003862FA" w:rsidRDefault="003862FA" w:rsidP="003862FA">
      <w:pPr>
        <w:tabs>
          <w:tab w:val="left" w:pos="1694"/>
        </w:tabs>
        <w:jc w:val="center"/>
        <w:rPr>
          <w:b/>
          <w:sz w:val="24"/>
          <w:szCs w:val="24"/>
        </w:rPr>
      </w:pPr>
      <w:r w:rsidRPr="005101F4">
        <w:rPr>
          <w:b/>
          <w:sz w:val="24"/>
          <w:szCs w:val="24"/>
        </w:rPr>
        <w:t xml:space="preserve">Критерии оценок </w:t>
      </w:r>
    </w:p>
    <w:tbl>
      <w:tblPr>
        <w:tblOverlap w:val="never"/>
        <w:tblW w:w="10216" w:type="dxa"/>
        <w:tblInd w:w="-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A92153" w:rsidRPr="00A92153" w14:paraId="36977F41" w14:textId="77777777" w:rsidTr="00A92153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74A80" w14:textId="77777777" w:rsidR="00A92153" w:rsidRPr="00A92153" w:rsidRDefault="00A92153" w:rsidP="00A92153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1DA88" w14:textId="77777777" w:rsidR="00A92153" w:rsidRPr="00A92153" w:rsidRDefault="00A92153" w:rsidP="00A92153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95891" w14:textId="77777777" w:rsidR="00A92153" w:rsidRPr="00A92153" w:rsidRDefault="00A92153" w:rsidP="00A92153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Критерии</w:t>
            </w:r>
          </w:p>
        </w:tc>
      </w:tr>
      <w:tr w:rsidR="00A92153" w:rsidRPr="00A92153" w14:paraId="3A0625CC" w14:textId="77777777" w:rsidTr="00A92153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9AC83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Отлично</w:t>
            </w:r>
          </w:p>
          <w:p w14:paraId="415C1DDE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2A64B" w14:textId="77777777" w:rsidR="00A92153" w:rsidRPr="00A92153" w:rsidRDefault="00A92153" w:rsidP="00A92153">
            <w:pPr>
              <w:widowControl/>
              <w:numPr>
                <w:ilvl w:val="0"/>
                <w:numId w:val="50"/>
              </w:numPr>
              <w:tabs>
                <w:tab w:val="left" w:pos="293"/>
              </w:tabs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>Качество выполнения заданий;</w:t>
            </w:r>
          </w:p>
          <w:p w14:paraId="48E23A27" w14:textId="77777777" w:rsidR="00A92153" w:rsidRPr="00A92153" w:rsidRDefault="00A92153" w:rsidP="00A92153">
            <w:pPr>
              <w:widowControl/>
              <w:numPr>
                <w:ilvl w:val="0"/>
                <w:numId w:val="50"/>
              </w:numPr>
              <w:tabs>
                <w:tab w:val="left" w:pos="487"/>
              </w:tabs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DDB8C5" w14:textId="77777777" w:rsidR="00A92153" w:rsidRPr="00A92153" w:rsidRDefault="00A92153" w:rsidP="00A92153">
            <w:pPr>
              <w:autoSpaceDE/>
              <w:autoSpaceDN/>
              <w:ind w:left="68"/>
              <w:jc w:val="both"/>
              <w:rPr>
                <w:sz w:val="24"/>
                <w:szCs w:val="24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 xml:space="preserve">Задания выполнены самостоятельно,  </w:t>
            </w:r>
            <w:r w:rsidRPr="00A92153">
              <w:rPr>
                <w:rFonts w:eastAsia="Calibri"/>
                <w:sz w:val="24"/>
                <w:szCs w:val="24"/>
                <w:lang w:bidi="ar-SA"/>
              </w:rPr>
              <w:t>выполнены правильно от 85 до 100 % заданий</w:t>
            </w:r>
          </w:p>
        </w:tc>
      </w:tr>
      <w:tr w:rsidR="00A92153" w:rsidRPr="00A92153" w14:paraId="106E8D1C" w14:textId="77777777" w:rsidTr="00A92153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4E0D9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Хорошо</w:t>
            </w:r>
          </w:p>
          <w:p w14:paraId="1F92A13A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73FF0FB" w14:textId="77777777" w:rsidR="00A92153" w:rsidRPr="00A92153" w:rsidRDefault="00A92153" w:rsidP="00A92153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0CAEE4" w14:textId="77777777" w:rsidR="00A92153" w:rsidRPr="00A92153" w:rsidRDefault="00A92153" w:rsidP="00A92153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bidi="mr-IN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 xml:space="preserve">Задания выполнены самостоятельно, Задания выполнены самостоятельно, </w:t>
            </w:r>
            <w:r w:rsidRPr="00A92153">
              <w:rPr>
                <w:rFonts w:eastAsia="Calibri"/>
                <w:color w:val="000000"/>
                <w:sz w:val="24"/>
                <w:szCs w:val="24"/>
                <w:lang w:bidi="mr-IN"/>
              </w:rPr>
              <w:t>выполнено правильно от 70 до 84 % заданий</w:t>
            </w:r>
          </w:p>
          <w:p w14:paraId="409E3546" w14:textId="77777777" w:rsidR="00A92153" w:rsidRPr="00A92153" w:rsidRDefault="00A92153" w:rsidP="00A92153">
            <w:pPr>
              <w:autoSpaceDE/>
              <w:autoSpaceDN/>
              <w:ind w:left="68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92153" w:rsidRPr="00A92153" w14:paraId="5165080C" w14:textId="77777777" w:rsidTr="00A9215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81401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8946A58" w14:textId="77777777" w:rsidR="00A92153" w:rsidRPr="00A92153" w:rsidRDefault="00A92153" w:rsidP="00A92153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06EBC" w14:textId="77777777" w:rsidR="00A92153" w:rsidRPr="00A92153" w:rsidRDefault="00A92153" w:rsidP="00A92153">
            <w:pPr>
              <w:autoSpaceDE/>
              <w:autoSpaceDN/>
              <w:ind w:left="68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92153" w:rsidRPr="00A92153" w14:paraId="1B50A389" w14:textId="77777777" w:rsidTr="00A92153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F2A7D3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1D1FF9" w14:textId="77777777" w:rsidR="00A92153" w:rsidRPr="00A92153" w:rsidRDefault="00A92153" w:rsidP="00A92153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605086" w14:textId="77777777" w:rsidR="00A92153" w:rsidRPr="00A92153" w:rsidRDefault="00A92153" w:rsidP="00A92153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bidi="mr-IN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 xml:space="preserve">Задания выполнены самостоятельно, </w:t>
            </w:r>
            <w:r w:rsidRPr="00A92153">
              <w:rPr>
                <w:rFonts w:eastAsia="Calibri"/>
                <w:color w:val="000000"/>
                <w:sz w:val="24"/>
                <w:szCs w:val="24"/>
                <w:lang w:bidi="mr-IN"/>
              </w:rPr>
              <w:t>выполнено правильно от 55 до 69 % заданий</w:t>
            </w:r>
          </w:p>
          <w:p w14:paraId="30FDFFF2" w14:textId="77777777" w:rsidR="00A92153" w:rsidRPr="00A92153" w:rsidRDefault="00A92153" w:rsidP="00A92153">
            <w:pPr>
              <w:autoSpaceDE/>
              <w:autoSpaceDN/>
              <w:ind w:left="68"/>
              <w:jc w:val="both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92153" w:rsidRPr="00A92153" w14:paraId="626A194D" w14:textId="77777777" w:rsidTr="00A9215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E7038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44100C" w14:textId="77777777" w:rsidR="00A92153" w:rsidRPr="00A92153" w:rsidRDefault="00A92153" w:rsidP="00A92153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8985D" w14:textId="77777777" w:rsidR="00A92153" w:rsidRPr="00A92153" w:rsidRDefault="00A92153" w:rsidP="00A92153">
            <w:pPr>
              <w:autoSpaceDE/>
              <w:autoSpaceDN/>
              <w:ind w:left="68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92153" w:rsidRPr="00A92153" w14:paraId="6BAB8CA3" w14:textId="77777777" w:rsidTr="00A92153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97FEF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DA8F3" w14:textId="77777777" w:rsidR="00A92153" w:rsidRPr="00A92153" w:rsidRDefault="00A92153" w:rsidP="00A92153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743CC" w14:textId="77777777" w:rsidR="00A92153" w:rsidRPr="00A92153" w:rsidRDefault="00A92153" w:rsidP="00A92153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bidi="mr-IN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 xml:space="preserve">Задания выполнены самостоятельно, </w:t>
            </w:r>
            <w:r w:rsidRPr="00A92153">
              <w:rPr>
                <w:rFonts w:eastAsia="Calibri"/>
                <w:color w:val="000000"/>
                <w:sz w:val="24"/>
                <w:szCs w:val="24"/>
                <w:lang w:bidi="mr-IN"/>
              </w:rPr>
              <w:t>выполнено правильно менее 55 % заданий</w:t>
            </w:r>
          </w:p>
          <w:p w14:paraId="5210DAED" w14:textId="77777777" w:rsidR="00A92153" w:rsidRPr="00A92153" w:rsidRDefault="00A92153" w:rsidP="00A92153">
            <w:pPr>
              <w:autoSpaceDE/>
              <w:autoSpaceDN/>
              <w:ind w:left="68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2F3F418D" w14:textId="77777777" w:rsidR="00A92153" w:rsidRPr="005101F4" w:rsidRDefault="00A92153" w:rsidP="003862FA">
      <w:pPr>
        <w:tabs>
          <w:tab w:val="left" w:pos="1694"/>
        </w:tabs>
        <w:jc w:val="center"/>
        <w:rPr>
          <w:b/>
          <w:sz w:val="24"/>
          <w:szCs w:val="24"/>
        </w:rPr>
      </w:pPr>
    </w:p>
    <w:p w14:paraId="28C28D46" w14:textId="77777777"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lastRenderedPageBreak/>
        <w:t>-5 ОТЛИЧНО-  студент полно излагает изученный ма</w:t>
      </w:r>
      <w:r w:rsidRPr="005101F4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5101F4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5101F4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14:paraId="4AB2821B" w14:textId="77777777"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14:paraId="3D36312E" w14:textId="77777777"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14:paraId="630996B6" w14:textId="77777777"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14:paraId="01E7BEA1" w14:textId="77777777" w:rsidR="003862FA" w:rsidRPr="005101F4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14:paraId="3288D94A" w14:textId="77777777" w:rsidR="003862FA" w:rsidRPr="005101F4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14:paraId="4704CB92" w14:textId="77777777" w:rsidR="003862FA" w:rsidRPr="005101F4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14:paraId="1E0268CC" w14:textId="77777777" w:rsidR="003862FA" w:rsidRDefault="003862FA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5101F4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14:paraId="5D7B1BE5" w14:textId="77777777" w:rsidR="00A92153" w:rsidRDefault="00A92153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14:paraId="56EA0C76" w14:textId="77777777" w:rsidR="00A92153" w:rsidRDefault="00A92153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14:paraId="6BECF6C3" w14:textId="77777777" w:rsidR="00A92153" w:rsidRDefault="00A92153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14:paraId="7CC38641" w14:textId="77777777" w:rsidR="00A92153" w:rsidRPr="005101F4" w:rsidRDefault="00A92153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14:paraId="74026FB6" w14:textId="77777777" w:rsidR="003862FA" w:rsidRPr="007506CE" w:rsidRDefault="003862FA" w:rsidP="003862FA">
      <w:pPr>
        <w:spacing w:line="276" w:lineRule="auto"/>
        <w:ind w:firstLine="709"/>
        <w:jc w:val="center"/>
        <w:rPr>
          <w:b/>
          <w:sz w:val="24"/>
          <w:szCs w:val="24"/>
          <w:lang w:eastAsia="zh-CN"/>
        </w:rPr>
      </w:pPr>
    </w:p>
    <w:p w14:paraId="1C847BF3" w14:textId="77777777" w:rsidR="003862FA" w:rsidRPr="007506CE" w:rsidRDefault="003862FA" w:rsidP="003862FA">
      <w:pPr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14:paraId="2193E33C" w14:textId="77777777" w:rsidR="003862FA" w:rsidRPr="00186B54" w:rsidRDefault="003862FA" w:rsidP="003862FA">
      <w:pPr>
        <w:spacing w:line="276" w:lineRule="auto"/>
        <w:ind w:firstLine="567"/>
        <w:jc w:val="both"/>
        <w:rPr>
          <w:lang w:eastAsia="zh-CN"/>
        </w:rPr>
      </w:pPr>
    </w:p>
    <w:p w14:paraId="418132FD" w14:textId="77777777" w:rsidR="003862FA" w:rsidRPr="00186B54" w:rsidRDefault="003862FA" w:rsidP="0038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86B54">
        <w:rPr>
          <w:lang w:eastAsia="zh-CN"/>
        </w:rPr>
        <w:t>Программа составлена в соответствии с требованиями ФГОС ВО</w:t>
      </w:r>
    </w:p>
    <w:p w14:paraId="148DE49C" w14:textId="77777777" w:rsidR="003862FA" w:rsidRPr="00186B54" w:rsidRDefault="003862FA" w:rsidP="0038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86B54">
        <w:rPr>
          <w:lang w:eastAsia="zh-CN"/>
        </w:rPr>
        <w:t xml:space="preserve">по направлению </w:t>
      </w:r>
      <w:r w:rsidRPr="00186B54">
        <w:rPr>
          <w:bCs/>
        </w:rPr>
        <w:t>52.05.01 «Актерское искусство»</w:t>
      </w:r>
    </w:p>
    <w:p w14:paraId="22880034" w14:textId="77777777" w:rsidR="003862FA" w:rsidRPr="00186B54" w:rsidRDefault="003862FA" w:rsidP="0038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86B54">
        <w:rPr>
          <w:lang w:eastAsia="zh-CN"/>
        </w:rPr>
        <w:t>профиль подготовки «Артист драматического театра и кино»</w:t>
      </w:r>
    </w:p>
    <w:p w14:paraId="567C81F6" w14:textId="77777777" w:rsidR="003862FA" w:rsidRPr="00186B54" w:rsidRDefault="003862FA" w:rsidP="0038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86B54">
        <w:rPr>
          <w:lang w:eastAsia="zh-CN"/>
        </w:rPr>
        <w:t xml:space="preserve">Автор (ы): Скорик Н.Л., Шаева Л.А., Гальперина Т.И., </w:t>
      </w:r>
    </w:p>
    <w:p w14:paraId="7235056D" w14:textId="77777777" w:rsidR="003862FA" w:rsidRPr="00186B54" w:rsidRDefault="003862FA" w:rsidP="003862FA">
      <w:pPr>
        <w:spacing w:line="276" w:lineRule="auto"/>
        <w:ind w:firstLine="567"/>
        <w:jc w:val="both"/>
        <w:rPr>
          <w:lang w:eastAsia="zh-CN"/>
        </w:rPr>
      </w:pPr>
      <w:bookmarkStart w:id="1" w:name="_GoBack"/>
      <w:bookmarkEnd w:id="1"/>
    </w:p>
    <w:p w14:paraId="771E2D2B" w14:textId="77777777" w:rsidR="00A002EB" w:rsidRPr="00186B54" w:rsidRDefault="00A002EB" w:rsidP="00A002EB">
      <w:pPr>
        <w:spacing w:line="276" w:lineRule="auto"/>
        <w:ind w:firstLine="709"/>
        <w:jc w:val="both"/>
        <w:rPr>
          <w:b/>
          <w:lang w:eastAsia="zh-CN"/>
        </w:rPr>
      </w:pPr>
    </w:p>
    <w:sectPr w:rsidR="00A002EB" w:rsidRPr="00186B54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Людмила Станиславовна Клюева" w:date="2021-12-27T13:07:00Z" w:initials="ЛСК">
    <w:p w14:paraId="773625EB" w14:textId="77777777" w:rsidR="00BA3B35" w:rsidRPr="00BA3B35" w:rsidRDefault="00BA3B35">
      <w:pPr>
        <w:pStyle w:val="afa"/>
        <w:rPr>
          <w:lang w:val="ru-RU"/>
        </w:rPr>
      </w:pPr>
      <w:r>
        <w:rPr>
          <w:rStyle w:val="af9"/>
        </w:rPr>
        <w:annotationRef/>
      </w:r>
      <w:r>
        <w:rPr>
          <w:lang w:val="ru-RU"/>
        </w:rPr>
        <w:t>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3625E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F47"/>
    <w:multiLevelType w:val="hybridMultilevel"/>
    <w:tmpl w:val="460EF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6D39AD"/>
    <w:multiLevelType w:val="hybridMultilevel"/>
    <w:tmpl w:val="F560F8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A2917"/>
    <w:multiLevelType w:val="hybridMultilevel"/>
    <w:tmpl w:val="0C86E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93826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4823C62"/>
    <w:multiLevelType w:val="hybridMultilevel"/>
    <w:tmpl w:val="CBD0677A"/>
    <w:lvl w:ilvl="0" w:tplc="D1B00B2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252D642E"/>
    <w:multiLevelType w:val="hybridMultilevel"/>
    <w:tmpl w:val="E7263D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8337AF"/>
    <w:multiLevelType w:val="hybridMultilevel"/>
    <w:tmpl w:val="FD0EAA06"/>
    <w:lvl w:ilvl="0" w:tplc="61820E46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DE2CDB"/>
    <w:multiLevelType w:val="hybridMultilevel"/>
    <w:tmpl w:val="EE607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910FE9"/>
    <w:multiLevelType w:val="hybridMultilevel"/>
    <w:tmpl w:val="17CA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4203E"/>
    <w:multiLevelType w:val="hybridMultilevel"/>
    <w:tmpl w:val="814A97CC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210ADF"/>
    <w:multiLevelType w:val="hybridMultilevel"/>
    <w:tmpl w:val="EDC06B60"/>
    <w:lvl w:ilvl="0" w:tplc="C80CF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A2BB0"/>
    <w:multiLevelType w:val="hybridMultilevel"/>
    <w:tmpl w:val="7264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D5B68"/>
    <w:multiLevelType w:val="hybridMultilevel"/>
    <w:tmpl w:val="F668B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712AA9"/>
    <w:multiLevelType w:val="hybridMultilevel"/>
    <w:tmpl w:val="97983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31" w15:restartNumberingAfterBreak="0">
    <w:nsid w:val="4F8743C9"/>
    <w:multiLevelType w:val="hybridMultilevel"/>
    <w:tmpl w:val="EB361FB6"/>
    <w:lvl w:ilvl="0" w:tplc="FFFFFFFF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2FB25AC"/>
    <w:multiLevelType w:val="hybridMultilevel"/>
    <w:tmpl w:val="11A2F5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83429"/>
    <w:multiLevelType w:val="hybridMultilevel"/>
    <w:tmpl w:val="80ACA4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79A0054"/>
    <w:multiLevelType w:val="multilevel"/>
    <w:tmpl w:val="E31A15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7" w15:restartNumberingAfterBreak="0">
    <w:nsid w:val="5BF46C3D"/>
    <w:multiLevelType w:val="hybridMultilevel"/>
    <w:tmpl w:val="F932A2FE"/>
    <w:lvl w:ilvl="0" w:tplc="E860709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8" w15:restartNumberingAfterBreak="0">
    <w:nsid w:val="60FF4F8A"/>
    <w:multiLevelType w:val="hybridMultilevel"/>
    <w:tmpl w:val="68E0C27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4F48F5"/>
    <w:multiLevelType w:val="hybridMultilevel"/>
    <w:tmpl w:val="2C7E5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6E0EF4"/>
    <w:multiLevelType w:val="hybridMultilevel"/>
    <w:tmpl w:val="C554D84A"/>
    <w:lvl w:ilvl="0" w:tplc="B4F83A0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867715"/>
    <w:multiLevelType w:val="hybridMultilevel"/>
    <w:tmpl w:val="5CD4B3FC"/>
    <w:lvl w:ilvl="0" w:tplc="4AC625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4" w15:restartNumberingAfterBreak="0">
    <w:nsid w:val="726F51F4"/>
    <w:multiLevelType w:val="multilevel"/>
    <w:tmpl w:val="BBC60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194037"/>
    <w:multiLevelType w:val="hybridMultilevel"/>
    <w:tmpl w:val="797ACA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D715BB"/>
    <w:multiLevelType w:val="hybridMultilevel"/>
    <w:tmpl w:val="ECAAC07A"/>
    <w:lvl w:ilvl="0" w:tplc="FFFFFFFF">
      <w:start w:val="7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7B32F7"/>
    <w:multiLevelType w:val="hybridMultilevel"/>
    <w:tmpl w:val="BFA0D018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CB7488"/>
    <w:multiLevelType w:val="hybridMultilevel"/>
    <w:tmpl w:val="5262E0E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52692"/>
    <w:multiLevelType w:val="hybridMultilevel"/>
    <w:tmpl w:val="5FAA780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8"/>
  </w:num>
  <w:num w:numId="5">
    <w:abstractNumId w:val="14"/>
  </w:num>
  <w:num w:numId="6">
    <w:abstractNumId w:val="30"/>
  </w:num>
  <w:num w:numId="7">
    <w:abstractNumId w:val="48"/>
  </w:num>
  <w:num w:numId="8">
    <w:abstractNumId w:val="32"/>
  </w:num>
  <w:num w:numId="9">
    <w:abstractNumId w:val="40"/>
  </w:num>
  <w:num w:numId="10">
    <w:abstractNumId w:val="34"/>
  </w:num>
  <w:num w:numId="11">
    <w:abstractNumId w:val="19"/>
  </w:num>
  <w:num w:numId="12">
    <w:abstractNumId w:val="16"/>
  </w:num>
  <w:num w:numId="13">
    <w:abstractNumId w:val="41"/>
  </w:num>
  <w:num w:numId="14">
    <w:abstractNumId w:val="15"/>
  </w:num>
  <w:num w:numId="15">
    <w:abstractNumId w:val="4"/>
  </w:num>
  <w:num w:numId="16">
    <w:abstractNumId w:val="0"/>
  </w:num>
  <w:num w:numId="17">
    <w:abstractNumId w:val="2"/>
  </w:num>
  <w:num w:numId="18">
    <w:abstractNumId w:val="20"/>
  </w:num>
  <w:num w:numId="19">
    <w:abstractNumId w:val="1"/>
  </w:num>
  <w:num w:numId="20">
    <w:abstractNumId w:val="42"/>
  </w:num>
  <w:num w:numId="21">
    <w:abstractNumId w:val="33"/>
  </w:num>
  <w:num w:numId="22">
    <w:abstractNumId w:val="29"/>
  </w:num>
  <w:num w:numId="23">
    <w:abstractNumId w:val="44"/>
  </w:num>
  <w:num w:numId="24">
    <w:abstractNumId w:val="43"/>
  </w:num>
  <w:num w:numId="25">
    <w:abstractNumId w:val="11"/>
  </w:num>
  <w:num w:numId="26">
    <w:abstractNumId w:val="23"/>
  </w:num>
  <w:num w:numId="27">
    <w:abstractNumId w:val="13"/>
  </w:num>
  <w:num w:numId="28">
    <w:abstractNumId w:val="12"/>
  </w:num>
  <w:num w:numId="29">
    <w:abstractNumId w:val="37"/>
  </w:num>
  <w:num w:numId="30">
    <w:abstractNumId w:val="26"/>
  </w:num>
  <w:num w:numId="31">
    <w:abstractNumId w:val="47"/>
  </w:num>
  <w:num w:numId="32">
    <w:abstractNumId w:val="25"/>
  </w:num>
  <w:num w:numId="33">
    <w:abstractNumId w:val="3"/>
  </w:num>
  <w:num w:numId="34">
    <w:abstractNumId w:val="39"/>
  </w:num>
  <w:num w:numId="35">
    <w:abstractNumId w:val="46"/>
  </w:num>
  <w:num w:numId="36">
    <w:abstractNumId w:val="31"/>
  </w:num>
  <w:num w:numId="37">
    <w:abstractNumId w:val="45"/>
  </w:num>
  <w:num w:numId="38">
    <w:abstractNumId w:val="5"/>
  </w:num>
  <w:num w:numId="39">
    <w:abstractNumId w:val="27"/>
  </w:num>
  <w:num w:numId="40">
    <w:abstractNumId w:val="18"/>
  </w:num>
  <w:num w:numId="41">
    <w:abstractNumId w:val="36"/>
  </w:num>
  <w:num w:numId="42">
    <w:abstractNumId w:val="28"/>
  </w:num>
  <w:num w:numId="43">
    <w:abstractNumId w:val="24"/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 w:numId="47">
    <w:abstractNumId w:val="10"/>
  </w:num>
  <w:num w:numId="48">
    <w:abstractNumId w:val="21"/>
  </w:num>
  <w:num w:numId="49">
    <w:abstractNumId w:val="49"/>
  </w:num>
  <w:num w:numId="50">
    <w:abstractNumId w:val="3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Людмила Станиславовна Клюева">
    <w15:presenceInfo w15:providerId="AD" w15:userId="S-1-5-21-2985026355-3187310305-1224155757-18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F0"/>
    <w:rsid w:val="00247D26"/>
    <w:rsid w:val="00382152"/>
    <w:rsid w:val="003862FA"/>
    <w:rsid w:val="004535AD"/>
    <w:rsid w:val="005101F4"/>
    <w:rsid w:val="005136EA"/>
    <w:rsid w:val="005B385E"/>
    <w:rsid w:val="00612CF0"/>
    <w:rsid w:val="007506CE"/>
    <w:rsid w:val="007643A3"/>
    <w:rsid w:val="00A002EB"/>
    <w:rsid w:val="00A92153"/>
    <w:rsid w:val="00B14AD3"/>
    <w:rsid w:val="00BA3B35"/>
    <w:rsid w:val="00C95EFC"/>
    <w:rsid w:val="00E43D85"/>
    <w:rsid w:val="00E7782E"/>
    <w:rsid w:val="00ED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7184"/>
  <w15:docId w15:val="{193DA273-5171-43CB-94B6-87A978CC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next w:val="a0"/>
    <w:link w:val="10"/>
    <w:qFormat/>
    <w:rsid w:val="00A002EB"/>
    <w:pPr>
      <w:keepNext/>
      <w:widowControl/>
      <w:autoSpaceDE/>
      <w:autoSpaceDN/>
      <w:jc w:val="center"/>
      <w:outlineLvl w:val="0"/>
    </w:pPr>
    <w:rPr>
      <w:b/>
      <w:sz w:val="28"/>
      <w:szCs w:val="20"/>
      <w:lang w:val="x-none" w:eastAsia="x-none" w:bidi="ar-SA"/>
    </w:rPr>
  </w:style>
  <w:style w:type="paragraph" w:styleId="2">
    <w:name w:val="heading 2"/>
    <w:basedOn w:val="a0"/>
    <w:next w:val="a0"/>
    <w:link w:val="20"/>
    <w:qFormat/>
    <w:rsid w:val="00A002EB"/>
    <w:pPr>
      <w:keepNext/>
      <w:widowControl/>
      <w:autoSpaceDE/>
      <w:autoSpaceDN/>
      <w:outlineLvl w:val="1"/>
    </w:pPr>
    <w:rPr>
      <w:b/>
      <w:bCs/>
      <w:szCs w:val="24"/>
      <w:lang w:val="x-none" w:eastAsia="x-none" w:bidi="ar-SA"/>
    </w:rPr>
  </w:style>
  <w:style w:type="paragraph" w:styleId="3">
    <w:name w:val="heading 3"/>
    <w:basedOn w:val="a0"/>
    <w:next w:val="a0"/>
    <w:link w:val="30"/>
    <w:qFormat/>
    <w:rsid w:val="00A002EB"/>
    <w:pPr>
      <w:keepNext/>
      <w:keepLines/>
      <w:widowControl/>
      <w:numPr>
        <w:ilvl w:val="2"/>
        <w:numId w:val="3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val="x-none" w:eastAsia="zh-CN" w:bidi="ar-SA"/>
    </w:rPr>
  </w:style>
  <w:style w:type="paragraph" w:styleId="4">
    <w:name w:val="heading 4"/>
    <w:basedOn w:val="a0"/>
    <w:next w:val="a0"/>
    <w:link w:val="40"/>
    <w:qFormat/>
    <w:rsid w:val="00A002EB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val="x-none" w:eastAsia="zh-CN" w:bidi="ar-SA"/>
    </w:rPr>
  </w:style>
  <w:style w:type="paragraph" w:styleId="5">
    <w:name w:val="heading 5"/>
    <w:basedOn w:val="a0"/>
    <w:next w:val="a0"/>
    <w:link w:val="50"/>
    <w:qFormat/>
    <w:rsid w:val="00A002EB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val="x-none" w:eastAsia="zh-CN" w:bidi="ar-SA"/>
    </w:rPr>
  </w:style>
  <w:style w:type="paragraph" w:styleId="6">
    <w:name w:val="heading 6"/>
    <w:basedOn w:val="a0"/>
    <w:next w:val="a0"/>
    <w:link w:val="60"/>
    <w:qFormat/>
    <w:rsid w:val="00A002EB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val="x-none" w:eastAsia="zh-CN" w:bidi="ar-SA"/>
    </w:rPr>
  </w:style>
  <w:style w:type="paragraph" w:styleId="7">
    <w:name w:val="heading 7"/>
    <w:basedOn w:val="a0"/>
    <w:next w:val="a0"/>
    <w:link w:val="70"/>
    <w:qFormat/>
    <w:rsid w:val="00A002EB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val="x-none"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A002EB"/>
    <w:pPr>
      <w:keepNext/>
      <w:keepLines/>
      <w:widowControl/>
      <w:autoSpaceDE/>
      <w:autoSpaceDN/>
      <w:spacing w:before="40"/>
      <w:jc w:val="both"/>
      <w:outlineLvl w:val="7"/>
    </w:pPr>
    <w:rPr>
      <w:b/>
      <w:color w:val="272727"/>
      <w:sz w:val="24"/>
      <w:szCs w:val="21"/>
      <w:lang w:val="x-none"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A002EB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val="x-none"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A002E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A002EB"/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character" w:customStyle="1" w:styleId="30">
    <w:name w:val="Заголовок 3 Знак"/>
    <w:basedOn w:val="a1"/>
    <w:link w:val="3"/>
    <w:rsid w:val="00A002EB"/>
    <w:rPr>
      <w:rFonts w:ascii="Times New Roman" w:eastAsia="Arial Unicode MS" w:hAnsi="Times New Roman" w:cs="Times New Roman"/>
      <w:caps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A002EB"/>
    <w:rPr>
      <w:rFonts w:ascii="Times New Roman" w:eastAsia="Times New Roman" w:hAnsi="Times New Roman" w:cs="Times New Roman"/>
      <w:b/>
      <w:bCs/>
      <w:szCs w:val="24"/>
      <w:lang w:val="x-none" w:eastAsia="zh-CN"/>
    </w:rPr>
  </w:style>
  <w:style w:type="character" w:customStyle="1" w:styleId="50">
    <w:name w:val="Заголовок 5 Знак"/>
    <w:basedOn w:val="a1"/>
    <w:link w:val="5"/>
    <w:rsid w:val="00A002EB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x-none" w:eastAsia="zh-CN"/>
    </w:rPr>
  </w:style>
  <w:style w:type="character" w:customStyle="1" w:styleId="60">
    <w:name w:val="Заголовок 6 Знак"/>
    <w:basedOn w:val="a1"/>
    <w:link w:val="6"/>
    <w:rsid w:val="00A002EB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70">
    <w:name w:val="Заголовок 7 Знак"/>
    <w:basedOn w:val="a1"/>
    <w:link w:val="7"/>
    <w:rsid w:val="00A002EB"/>
    <w:rPr>
      <w:rFonts w:ascii="Times New Roman" w:eastAsia="Times New Roman" w:hAnsi="Times New Roman" w:cs="Times New Roman"/>
      <w:b/>
      <w:bCs/>
      <w:smallCaps/>
      <w:sz w:val="16"/>
      <w:szCs w:val="24"/>
      <w:lang w:val="x-none" w:eastAsia="zh-CN"/>
    </w:rPr>
  </w:style>
  <w:style w:type="character" w:customStyle="1" w:styleId="80">
    <w:name w:val="Заголовок 8 Знак"/>
    <w:basedOn w:val="a1"/>
    <w:link w:val="8"/>
    <w:uiPriority w:val="9"/>
    <w:rsid w:val="00A002EB"/>
    <w:rPr>
      <w:rFonts w:ascii="Times New Roman" w:eastAsia="Times New Roman" w:hAnsi="Times New Roman" w:cs="Times New Roman"/>
      <w:b/>
      <w:color w:val="272727"/>
      <w:sz w:val="24"/>
      <w:szCs w:val="21"/>
      <w:lang w:val="x-none" w:eastAsia="zh-CN"/>
    </w:rPr>
  </w:style>
  <w:style w:type="character" w:customStyle="1" w:styleId="90">
    <w:name w:val="Заголовок 9 Знак"/>
    <w:basedOn w:val="a1"/>
    <w:link w:val="9"/>
    <w:uiPriority w:val="9"/>
    <w:rsid w:val="00A002EB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zh-CN"/>
    </w:rPr>
  </w:style>
  <w:style w:type="character" w:customStyle="1" w:styleId="a7">
    <w:name w:val="Основной текст с отступом Знак"/>
    <w:aliases w:val="текст Знак,Основной текст 1 Знак,Нумерованный список !! Знак,Надин стиль Знак"/>
    <w:link w:val="a8"/>
    <w:locked/>
    <w:rsid w:val="00A002EB"/>
    <w:rPr>
      <w:rFonts w:ascii="Calibri" w:eastAsia="Calibri" w:hAnsi="Calibri"/>
      <w:sz w:val="24"/>
      <w:szCs w:val="24"/>
      <w:lang w:val="ru-RU" w:eastAsia="ru-RU"/>
    </w:rPr>
  </w:style>
  <w:style w:type="paragraph" w:styleId="a8">
    <w:name w:val="Body Text Indent"/>
    <w:aliases w:val="текст,Основной текст 1,Нумерованный список !!,Надин стиль"/>
    <w:basedOn w:val="a0"/>
    <w:link w:val="a7"/>
    <w:rsid w:val="00A002EB"/>
    <w:pPr>
      <w:widowControl/>
      <w:tabs>
        <w:tab w:val="num" w:pos="360"/>
      </w:tabs>
      <w:autoSpaceDE/>
      <w:autoSpaceDN/>
      <w:ind w:firstLine="567"/>
    </w:pPr>
    <w:rPr>
      <w:rFonts w:ascii="Calibri" w:eastAsia="Calibri" w:hAnsi="Calibri" w:cstheme="minorBidi"/>
      <w:sz w:val="24"/>
      <w:szCs w:val="24"/>
      <w:lang w:bidi="ar-SA"/>
    </w:rPr>
  </w:style>
  <w:style w:type="character" w:customStyle="1" w:styleId="11">
    <w:name w:val="Основной текст с отступом Знак1"/>
    <w:basedOn w:val="a1"/>
    <w:uiPriority w:val="99"/>
    <w:semiHidden/>
    <w:rsid w:val="00A002EB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Default">
    <w:name w:val="Default"/>
    <w:rsid w:val="00A002EB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styleId="a9">
    <w:name w:val="footer"/>
    <w:basedOn w:val="a0"/>
    <w:link w:val="12"/>
    <w:rsid w:val="00A002E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x-none" w:bidi="ar-SA"/>
    </w:rPr>
  </w:style>
  <w:style w:type="character" w:customStyle="1" w:styleId="aa">
    <w:name w:val="Нижний колонтитул Знак"/>
    <w:basedOn w:val="a1"/>
    <w:qFormat/>
    <w:rsid w:val="00A002EB"/>
    <w:rPr>
      <w:rFonts w:ascii="Times New Roman" w:eastAsia="Times New Roman" w:hAnsi="Times New Roman" w:cs="Times New Roman"/>
      <w:lang w:val="ru-RU" w:eastAsia="ru-RU" w:bidi="ru-RU"/>
    </w:rPr>
  </w:style>
  <w:style w:type="character" w:styleId="ab">
    <w:name w:val="page number"/>
    <w:basedOn w:val="a1"/>
    <w:rsid w:val="00A002EB"/>
  </w:style>
  <w:style w:type="paragraph" w:styleId="ac">
    <w:name w:val="header"/>
    <w:basedOn w:val="a0"/>
    <w:link w:val="13"/>
    <w:rsid w:val="00A002E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x-none" w:bidi="ar-SA"/>
    </w:rPr>
  </w:style>
  <w:style w:type="character" w:customStyle="1" w:styleId="ad">
    <w:name w:val="Верхний колонтитул Знак"/>
    <w:basedOn w:val="a1"/>
    <w:qFormat/>
    <w:rsid w:val="00A002EB"/>
    <w:rPr>
      <w:rFonts w:ascii="Times New Roman" w:eastAsia="Times New Roman" w:hAnsi="Times New Roman" w:cs="Times New Roman"/>
      <w:lang w:val="ru-RU" w:eastAsia="ru-RU" w:bidi="ru-RU"/>
    </w:rPr>
  </w:style>
  <w:style w:type="character" w:styleId="ae">
    <w:name w:val="Hyperlink"/>
    <w:uiPriority w:val="99"/>
    <w:rsid w:val="00A002EB"/>
    <w:rPr>
      <w:color w:val="0000FF"/>
      <w:u w:val="single"/>
    </w:rPr>
  </w:style>
  <w:style w:type="paragraph" w:styleId="a">
    <w:name w:val="Normal (Web)"/>
    <w:basedOn w:val="a0"/>
    <w:qFormat/>
    <w:rsid w:val="00A002EB"/>
    <w:pPr>
      <w:widowControl/>
      <w:numPr>
        <w:numId w:val="1"/>
      </w:numP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itation">
    <w:name w:val="citation"/>
    <w:basedOn w:val="a1"/>
    <w:rsid w:val="00A002EB"/>
  </w:style>
  <w:style w:type="paragraph" w:customStyle="1" w:styleId="14">
    <w:name w:val="Обычный1"/>
    <w:rsid w:val="00A002EB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1">
    <w:name w:val="Body Text Indent 2"/>
    <w:basedOn w:val="a0"/>
    <w:link w:val="22"/>
    <w:qFormat/>
    <w:rsid w:val="00A002EB"/>
    <w:pPr>
      <w:widowControl/>
      <w:autoSpaceDE/>
      <w:autoSpaceDN/>
      <w:ind w:right="4" w:firstLine="709"/>
      <w:jc w:val="both"/>
    </w:pPr>
    <w:rPr>
      <w:sz w:val="24"/>
      <w:szCs w:val="20"/>
      <w:lang w:val="x-none" w:eastAsia="x-none" w:bidi="ar-SA"/>
    </w:rPr>
  </w:style>
  <w:style w:type="character" w:customStyle="1" w:styleId="22">
    <w:name w:val="Основной текст с отступом 2 Знак"/>
    <w:basedOn w:val="a1"/>
    <w:link w:val="21"/>
    <w:rsid w:val="00A002E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toc 3"/>
    <w:basedOn w:val="a0"/>
    <w:next w:val="a0"/>
    <w:autoRedefine/>
    <w:uiPriority w:val="39"/>
    <w:unhideWhenUsed/>
    <w:qFormat/>
    <w:rsid w:val="00A002EB"/>
    <w:pPr>
      <w:widowControl/>
      <w:autoSpaceDE/>
      <w:autoSpaceDN/>
      <w:spacing w:after="100"/>
      <w:ind w:left="480"/>
    </w:pPr>
    <w:rPr>
      <w:sz w:val="24"/>
      <w:szCs w:val="24"/>
      <w:lang w:bidi="ar-SA"/>
    </w:rPr>
  </w:style>
  <w:style w:type="character" w:styleId="af">
    <w:name w:val="Strong"/>
    <w:uiPriority w:val="22"/>
    <w:qFormat/>
    <w:rsid w:val="00A002EB"/>
    <w:rPr>
      <w:b/>
      <w:bCs/>
    </w:rPr>
  </w:style>
  <w:style w:type="table" w:styleId="af0">
    <w:name w:val="Table Grid"/>
    <w:basedOn w:val="a2"/>
    <w:uiPriority w:val="59"/>
    <w:rsid w:val="00A002EB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qFormat/>
    <w:rsid w:val="00A002EB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A002EB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23">
    <w:name w:val="toc 2"/>
    <w:basedOn w:val="a0"/>
    <w:next w:val="a0"/>
    <w:autoRedefine/>
    <w:uiPriority w:val="39"/>
    <w:unhideWhenUsed/>
    <w:qFormat/>
    <w:rsid w:val="00A002EB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A002EB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2">
    <w:name w:val="Body Text Indent 3"/>
    <w:basedOn w:val="a0"/>
    <w:link w:val="33"/>
    <w:qFormat/>
    <w:rsid w:val="00A002EB"/>
    <w:pPr>
      <w:widowControl/>
      <w:autoSpaceDE/>
      <w:autoSpaceDN/>
      <w:spacing w:after="120"/>
      <w:ind w:left="283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1"/>
    <w:link w:val="32"/>
    <w:rsid w:val="00A002E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16">
    <w:name w:val="Нет списка1"/>
    <w:next w:val="a3"/>
    <w:uiPriority w:val="99"/>
    <w:semiHidden/>
    <w:unhideWhenUsed/>
    <w:rsid w:val="00A002EB"/>
  </w:style>
  <w:style w:type="character" w:customStyle="1" w:styleId="WW8Num1z0">
    <w:name w:val="WW8Num1z0"/>
    <w:qFormat/>
    <w:rsid w:val="00A002EB"/>
    <w:rPr>
      <w:rFonts w:cs="Times New Roman"/>
    </w:rPr>
  </w:style>
  <w:style w:type="character" w:customStyle="1" w:styleId="WW8Num2z0">
    <w:name w:val="WW8Num2z0"/>
    <w:qFormat/>
    <w:rsid w:val="00A002EB"/>
    <w:rPr>
      <w:b/>
      <w:bCs/>
      <w:i/>
      <w:spacing w:val="-2"/>
    </w:rPr>
  </w:style>
  <w:style w:type="character" w:customStyle="1" w:styleId="WW8Num3z0">
    <w:name w:val="WW8Num3z0"/>
    <w:qFormat/>
    <w:rsid w:val="00A002EB"/>
    <w:rPr>
      <w:rFonts w:ascii="Symbol" w:hAnsi="Symbol" w:cs="Symbol"/>
      <w:sz w:val="20"/>
    </w:rPr>
  </w:style>
  <w:style w:type="character" w:customStyle="1" w:styleId="WW8Num3z1">
    <w:name w:val="WW8Num3z1"/>
    <w:qFormat/>
    <w:rsid w:val="00A002EB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002EB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002E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002EB"/>
  </w:style>
  <w:style w:type="character" w:customStyle="1" w:styleId="WW8Num4z2">
    <w:name w:val="WW8Num4z2"/>
    <w:qFormat/>
    <w:rsid w:val="00A002EB"/>
  </w:style>
  <w:style w:type="character" w:customStyle="1" w:styleId="WW8Num4z3">
    <w:name w:val="WW8Num4z3"/>
    <w:qFormat/>
    <w:rsid w:val="00A002EB"/>
  </w:style>
  <w:style w:type="character" w:customStyle="1" w:styleId="WW8Num4z4">
    <w:name w:val="WW8Num4z4"/>
    <w:qFormat/>
    <w:rsid w:val="00A002EB"/>
  </w:style>
  <w:style w:type="character" w:customStyle="1" w:styleId="WW8Num4z5">
    <w:name w:val="WW8Num4z5"/>
    <w:qFormat/>
    <w:rsid w:val="00A002EB"/>
  </w:style>
  <w:style w:type="character" w:customStyle="1" w:styleId="WW8Num4z6">
    <w:name w:val="WW8Num4z6"/>
    <w:qFormat/>
    <w:rsid w:val="00A002EB"/>
  </w:style>
  <w:style w:type="character" w:customStyle="1" w:styleId="WW8Num4z7">
    <w:name w:val="WW8Num4z7"/>
    <w:qFormat/>
    <w:rsid w:val="00A002EB"/>
  </w:style>
  <w:style w:type="character" w:customStyle="1" w:styleId="WW8Num4z8">
    <w:name w:val="WW8Num4z8"/>
    <w:qFormat/>
    <w:rsid w:val="00A002EB"/>
  </w:style>
  <w:style w:type="character" w:customStyle="1" w:styleId="WW8Num5z0">
    <w:name w:val="WW8Num5z0"/>
    <w:qFormat/>
    <w:rsid w:val="00A002EB"/>
    <w:rPr>
      <w:rFonts w:ascii="Symbol" w:hAnsi="Symbol" w:cs="Symbol"/>
      <w:sz w:val="20"/>
    </w:rPr>
  </w:style>
  <w:style w:type="character" w:customStyle="1" w:styleId="WW8Num5z1">
    <w:name w:val="WW8Num5z1"/>
    <w:qFormat/>
    <w:rsid w:val="00A002EB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002EB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002EB"/>
    <w:rPr>
      <w:rFonts w:cs="Times New Roman"/>
      <w:sz w:val="28"/>
      <w:szCs w:val="28"/>
    </w:rPr>
  </w:style>
  <w:style w:type="character" w:customStyle="1" w:styleId="WW8Num6z1">
    <w:name w:val="WW8Num6z1"/>
    <w:qFormat/>
    <w:rsid w:val="00A002EB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002EB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002EB"/>
    <w:rPr>
      <w:b/>
      <w:bCs/>
      <w:i/>
      <w:iCs/>
    </w:rPr>
  </w:style>
  <w:style w:type="character" w:customStyle="1" w:styleId="WW8Num7z1">
    <w:name w:val="WW8Num7z1"/>
    <w:qFormat/>
    <w:rsid w:val="00A002EB"/>
  </w:style>
  <w:style w:type="character" w:customStyle="1" w:styleId="WW8Num7z2">
    <w:name w:val="WW8Num7z2"/>
    <w:qFormat/>
    <w:rsid w:val="00A002EB"/>
  </w:style>
  <w:style w:type="character" w:customStyle="1" w:styleId="WW8Num7z3">
    <w:name w:val="WW8Num7z3"/>
    <w:qFormat/>
    <w:rsid w:val="00A002EB"/>
  </w:style>
  <w:style w:type="character" w:customStyle="1" w:styleId="WW8Num7z4">
    <w:name w:val="WW8Num7z4"/>
    <w:qFormat/>
    <w:rsid w:val="00A002EB"/>
  </w:style>
  <w:style w:type="character" w:customStyle="1" w:styleId="WW8Num7z5">
    <w:name w:val="WW8Num7z5"/>
    <w:qFormat/>
    <w:rsid w:val="00A002EB"/>
  </w:style>
  <w:style w:type="character" w:customStyle="1" w:styleId="WW8Num7z6">
    <w:name w:val="WW8Num7z6"/>
    <w:qFormat/>
    <w:rsid w:val="00A002EB"/>
  </w:style>
  <w:style w:type="character" w:customStyle="1" w:styleId="WW8Num7z7">
    <w:name w:val="WW8Num7z7"/>
    <w:qFormat/>
    <w:rsid w:val="00A002EB"/>
  </w:style>
  <w:style w:type="character" w:customStyle="1" w:styleId="WW8Num7z8">
    <w:name w:val="WW8Num7z8"/>
    <w:qFormat/>
    <w:rsid w:val="00A002EB"/>
  </w:style>
  <w:style w:type="character" w:customStyle="1" w:styleId="WW8Num8z0">
    <w:name w:val="WW8Num8z0"/>
    <w:qFormat/>
    <w:rsid w:val="00A002EB"/>
    <w:rPr>
      <w:rFonts w:ascii="Symbol" w:hAnsi="Symbol" w:cs="Symbol"/>
    </w:rPr>
  </w:style>
  <w:style w:type="character" w:customStyle="1" w:styleId="WW8Num8z1">
    <w:name w:val="WW8Num8z1"/>
    <w:qFormat/>
    <w:rsid w:val="00A002EB"/>
    <w:rPr>
      <w:rFonts w:ascii="Courier New" w:hAnsi="Courier New" w:cs="Courier New"/>
    </w:rPr>
  </w:style>
  <w:style w:type="character" w:customStyle="1" w:styleId="WW8Num8z2">
    <w:name w:val="WW8Num8z2"/>
    <w:qFormat/>
    <w:rsid w:val="00A002EB"/>
    <w:rPr>
      <w:rFonts w:ascii="Wingdings" w:hAnsi="Wingdings" w:cs="Wingdings"/>
    </w:rPr>
  </w:style>
  <w:style w:type="character" w:customStyle="1" w:styleId="WW8Num9z0">
    <w:name w:val="WW8Num9z0"/>
    <w:qFormat/>
    <w:rsid w:val="00A002EB"/>
    <w:rPr>
      <w:rFonts w:cs="Times New Roman"/>
    </w:rPr>
  </w:style>
  <w:style w:type="character" w:customStyle="1" w:styleId="WW8Num10z0">
    <w:name w:val="WW8Num10z0"/>
    <w:qFormat/>
    <w:rsid w:val="00A002EB"/>
    <w:rPr>
      <w:b/>
      <w:bCs/>
      <w:i/>
      <w:spacing w:val="-2"/>
    </w:rPr>
  </w:style>
  <w:style w:type="character" w:customStyle="1" w:styleId="WW8Num10z1">
    <w:name w:val="WW8Num10z1"/>
    <w:qFormat/>
    <w:rsid w:val="00A002EB"/>
  </w:style>
  <w:style w:type="character" w:customStyle="1" w:styleId="WW8Num10z2">
    <w:name w:val="WW8Num10z2"/>
    <w:qFormat/>
    <w:rsid w:val="00A002EB"/>
  </w:style>
  <w:style w:type="character" w:customStyle="1" w:styleId="WW8Num10z3">
    <w:name w:val="WW8Num10z3"/>
    <w:qFormat/>
    <w:rsid w:val="00A002EB"/>
  </w:style>
  <w:style w:type="character" w:customStyle="1" w:styleId="WW8Num10z4">
    <w:name w:val="WW8Num10z4"/>
    <w:qFormat/>
    <w:rsid w:val="00A002EB"/>
  </w:style>
  <w:style w:type="character" w:customStyle="1" w:styleId="WW8Num10z5">
    <w:name w:val="WW8Num10z5"/>
    <w:qFormat/>
    <w:rsid w:val="00A002EB"/>
  </w:style>
  <w:style w:type="character" w:customStyle="1" w:styleId="WW8Num10z6">
    <w:name w:val="WW8Num10z6"/>
    <w:qFormat/>
    <w:rsid w:val="00A002EB"/>
  </w:style>
  <w:style w:type="character" w:customStyle="1" w:styleId="WW8Num10z7">
    <w:name w:val="WW8Num10z7"/>
    <w:qFormat/>
    <w:rsid w:val="00A002EB"/>
  </w:style>
  <w:style w:type="character" w:customStyle="1" w:styleId="WW8Num10z8">
    <w:name w:val="WW8Num10z8"/>
    <w:qFormat/>
    <w:rsid w:val="00A002EB"/>
  </w:style>
  <w:style w:type="character" w:customStyle="1" w:styleId="WW8Num11z0">
    <w:name w:val="WW8Num11z0"/>
    <w:qFormat/>
    <w:rsid w:val="00A002EB"/>
    <w:rPr>
      <w:rFonts w:cs="Times New Roman"/>
    </w:rPr>
  </w:style>
  <w:style w:type="character" w:customStyle="1" w:styleId="WW8Num12z0">
    <w:name w:val="WW8Num12z0"/>
    <w:qFormat/>
    <w:rsid w:val="00A002EB"/>
    <w:rPr>
      <w:rFonts w:cs="Times New Roman"/>
    </w:rPr>
  </w:style>
  <w:style w:type="character" w:customStyle="1" w:styleId="WW8Num13z0">
    <w:name w:val="WW8Num13z0"/>
    <w:qFormat/>
    <w:rsid w:val="00A002EB"/>
    <w:rPr>
      <w:b/>
      <w:bCs/>
      <w:i/>
      <w:iCs/>
    </w:rPr>
  </w:style>
  <w:style w:type="character" w:customStyle="1" w:styleId="WW8Num13z1">
    <w:name w:val="WW8Num13z1"/>
    <w:qFormat/>
    <w:rsid w:val="00A002EB"/>
  </w:style>
  <w:style w:type="character" w:customStyle="1" w:styleId="WW8Num13z2">
    <w:name w:val="WW8Num13z2"/>
    <w:qFormat/>
    <w:rsid w:val="00A002EB"/>
  </w:style>
  <w:style w:type="character" w:customStyle="1" w:styleId="WW8Num13z3">
    <w:name w:val="WW8Num13z3"/>
    <w:qFormat/>
    <w:rsid w:val="00A002EB"/>
  </w:style>
  <w:style w:type="character" w:customStyle="1" w:styleId="WW8Num13z4">
    <w:name w:val="WW8Num13z4"/>
    <w:qFormat/>
    <w:rsid w:val="00A002EB"/>
  </w:style>
  <w:style w:type="character" w:customStyle="1" w:styleId="WW8Num13z5">
    <w:name w:val="WW8Num13z5"/>
    <w:qFormat/>
    <w:rsid w:val="00A002EB"/>
  </w:style>
  <w:style w:type="character" w:customStyle="1" w:styleId="WW8Num13z6">
    <w:name w:val="WW8Num13z6"/>
    <w:qFormat/>
    <w:rsid w:val="00A002EB"/>
  </w:style>
  <w:style w:type="character" w:customStyle="1" w:styleId="WW8Num13z7">
    <w:name w:val="WW8Num13z7"/>
    <w:qFormat/>
    <w:rsid w:val="00A002EB"/>
  </w:style>
  <w:style w:type="character" w:customStyle="1" w:styleId="WW8Num13z8">
    <w:name w:val="WW8Num13z8"/>
    <w:qFormat/>
    <w:rsid w:val="00A002EB"/>
  </w:style>
  <w:style w:type="character" w:customStyle="1" w:styleId="WW8Num14z0">
    <w:name w:val="WW8Num14z0"/>
    <w:qFormat/>
    <w:rsid w:val="00A002EB"/>
    <w:rPr>
      <w:rFonts w:ascii="Symbol" w:hAnsi="Symbol" w:cs="Symbol"/>
    </w:rPr>
  </w:style>
  <w:style w:type="character" w:customStyle="1" w:styleId="WW8Num14z1">
    <w:name w:val="WW8Num14z1"/>
    <w:qFormat/>
    <w:rsid w:val="00A002EB"/>
    <w:rPr>
      <w:rFonts w:ascii="Courier New" w:hAnsi="Courier New" w:cs="Courier New"/>
    </w:rPr>
  </w:style>
  <w:style w:type="character" w:customStyle="1" w:styleId="WW8Num14z2">
    <w:name w:val="WW8Num14z2"/>
    <w:qFormat/>
    <w:rsid w:val="00A002EB"/>
    <w:rPr>
      <w:rFonts w:ascii="Wingdings" w:hAnsi="Wingdings" w:cs="Wingdings"/>
    </w:rPr>
  </w:style>
  <w:style w:type="character" w:customStyle="1" w:styleId="WW8Num15z0">
    <w:name w:val="WW8Num15z0"/>
    <w:qFormat/>
    <w:rsid w:val="00A002EB"/>
    <w:rPr>
      <w:rFonts w:ascii="Symbol" w:hAnsi="Symbol" w:cs="Symbol"/>
    </w:rPr>
  </w:style>
  <w:style w:type="character" w:customStyle="1" w:styleId="WW8Num15z1">
    <w:name w:val="WW8Num15z1"/>
    <w:qFormat/>
    <w:rsid w:val="00A002EB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002EB"/>
    <w:rPr>
      <w:rFonts w:ascii="Wingdings" w:hAnsi="Wingdings" w:cs="Wingdings"/>
    </w:rPr>
  </w:style>
  <w:style w:type="character" w:customStyle="1" w:styleId="WW8Num15z4">
    <w:name w:val="WW8Num15z4"/>
    <w:qFormat/>
    <w:rsid w:val="00A002EB"/>
    <w:rPr>
      <w:rFonts w:ascii="Courier New" w:hAnsi="Courier New" w:cs="Courier New"/>
    </w:rPr>
  </w:style>
  <w:style w:type="character" w:customStyle="1" w:styleId="WW8Num16z0">
    <w:name w:val="WW8Num16z0"/>
    <w:qFormat/>
    <w:rsid w:val="00A002EB"/>
    <w:rPr>
      <w:caps w:val="0"/>
      <w:smallCaps w:val="0"/>
    </w:rPr>
  </w:style>
  <w:style w:type="character" w:customStyle="1" w:styleId="WW8Num17z0">
    <w:name w:val="WW8Num17z0"/>
    <w:qFormat/>
    <w:rsid w:val="00A002EB"/>
    <w:rPr>
      <w:rFonts w:ascii="Symbol" w:hAnsi="Symbol" w:cs="Symbol"/>
    </w:rPr>
  </w:style>
  <w:style w:type="character" w:customStyle="1" w:styleId="WW8Num17z2">
    <w:name w:val="WW8Num17z2"/>
    <w:qFormat/>
    <w:rsid w:val="00A002EB"/>
    <w:rPr>
      <w:rFonts w:ascii="Wingdings" w:hAnsi="Wingdings" w:cs="Wingdings"/>
    </w:rPr>
  </w:style>
  <w:style w:type="character" w:customStyle="1" w:styleId="WW8Num17z4">
    <w:name w:val="WW8Num17z4"/>
    <w:qFormat/>
    <w:rsid w:val="00A002EB"/>
    <w:rPr>
      <w:rFonts w:ascii="Courier New" w:hAnsi="Courier New" w:cs="Courier New"/>
    </w:rPr>
  </w:style>
  <w:style w:type="character" w:customStyle="1" w:styleId="WW8Num18z0">
    <w:name w:val="WW8Num18z0"/>
    <w:qFormat/>
    <w:rsid w:val="00A002EB"/>
    <w:rPr>
      <w:rFonts w:ascii="Symbol" w:hAnsi="Symbol" w:cs="Symbol"/>
    </w:rPr>
  </w:style>
  <w:style w:type="character" w:customStyle="1" w:styleId="WW8Num18z1">
    <w:name w:val="WW8Num18z1"/>
    <w:qFormat/>
    <w:rsid w:val="00A002EB"/>
    <w:rPr>
      <w:rFonts w:ascii="Courier New" w:hAnsi="Courier New" w:cs="Courier New"/>
    </w:rPr>
  </w:style>
  <w:style w:type="character" w:customStyle="1" w:styleId="WW8Num18z2">
    <w:name w:val="WW8Num18z2"/>
    <w:qFormat/>
    <w:rsid w:val="00A002EB"/>
    <w:rPr>
      <w:rFonts w:ascii="Wingdings" w:hAnsi="Wingdings" w:cs="Wingdings"/>
    </w:rPr>
  </w:style>
  <w:style w:type="character" w:customStyle="1" w:styleId="WW8Num19z0">
    <w:name w:val="WW8Num19z0"/>
    <w:qFormat/>
    <w:rsid w:val="00A002EB"/>
    <w:rPr>
      <w:b/>
      <w:i/>
    </w:rPr>
  </w:style>
  <w:style w:type="character" w:customStyle="1" w:styleId="WW8Num19z1">
    <w:name w:val="WW8Num19z1"/>
    <w:qFormat/>
    <w:rsid w:val="00A002EB"/>
  </w:style>
  <w:style w:type="character" w:customStyle="1" w:styleId="WW8Num19z2">
    <w:name w:val="WW8Num19z2"/>
    <w:qFormat/>
    <w:rsid w:val="00A002EB"/>
  </w:style>
  <w:style w:type="character" w:customStyle="1" w:styleId="WW8Num19z3">
    <w:name w:val="WW8Num19z3"/>
    <w:qFormat/>
    <w:rsid w:val="00A002EB"/>
  </w:style>
  <w:style w:type="character" w:customStyle="1" w:styleId="WW8Num19z4">
    <w:name w:val="WW8Num19z4"/>
    <w:qFormat/>
    <w:rsid w:val="00A002EB"/>
  </w:style>
  <w:style w:type="character" w:customStyle="1" w:styleId="WW8Num19z5">
    <w:name w:val="WW8Num19z5"/>
    <w:qFormat/>
    <w:rsid w:val="00A002EB"/>
  </w:style>
  <w:style w:type="character" w:customStyle="1" w:styleId="WW8Num19z6">
    <w:name w:val="WW8Num19z6"/>
    <w:qFormat/>
    <w:rsid w:val="00A002EB"/>
  </w:style>
  <w:style w:type="character" w:customStyle="1" w:styleId="WW8Num19z7">
    <w:name w:val="WW8Num19z7"/>
    <w:qFormat/>
    <w:rsid w:val="00A002EB"/>
  </w:style>
  <w:style w:type="character" w:customStyle="1" w:styleId="WW8Num19z8">
    <w:name w:val="WW8Num19z8"/>
    <w:qFormat/>
    <w:rsid w:val="00A002EB"/>
  </w:style>
  <w:style w:type="character" w:customStyle="1" w:styleId="WW8Num20z0">
    <w:name w:val="WW8Num20z0"/>
    <w:qFormat/>
    <w:rsid w:val="00A002E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002EB"/>
  </w:style>
  <w:style w:type="character" w:customStyle="1" w:styleId="WW8Num20z2">
    <w:name w:val="WW8Num20z2"/>
    <w:qFormat/>
    <w:rsid w:val="00A002EB"/>
  </w:style>
  <w:style w:type="character" w:customStyle="1" w:styleId="WW8Num20z3">
    <w:name w:val="WW8Num20z3"/>
    <w:qFormat/>
    <w:rsid w:val="00A002EB"/>
  </w:style>
  <w:style w:type="character" w:customStyle="1" w:styleId="WW8Num20z4">
    <w:name w:val="WW8Num20z4"/>
    <w:qFormat/>
    <w:rsid w:val="00A002EB"/>
  </w:style>
  <w:style w:type="character" w:customStyle="1" w:styleId="WW8Num20z5">
    <w:name w:val="WW8Num20z5"/>
    <w:qFormat/>
    <w:rsid w:val="00A002EB"/>
  </w:style>
  <w:style w:type="character" w:customStyle="1" w:styleId="WW8Num20z6">
    <w:name w:val="WW8Num20z6"/>
    <w:qFormat/>
    <w:rsid w:val="00A002EB"/>
  </w:style>
  <w:style w:type="character" w:customStyle="1" w:styleId="WW8Num20z7">
    <w:name w:val="WW8Num20z7"/>
    <w:qFormat/>
    <w:rsid w:val="00A002EB"/>
  </w:style>
  <w:style w:type="character" w:customStyle="1" w:styleId="WW8Num20z8">
    <w:name w:val="WW8Num20z8"/>
    <w:qFormat/>
    <w:rsid w:val="00A002EB"/>
  </w:style>
  <w:style w:type="character" w:customStyle="1" w:styleId="WW8Num21z0">
    <w:name w:val="WW8Num21z0"/>
    <w:qFormat/>
    <w:rsid w:val="00A002EB"/>
    <w:rPr>
      <w:rFonts w:ascii="Symbol" w:hAnsi="Symbol" w:cs="Symbol"/>
    </w:rPr>
  </w:style>
  <w:style w:type="character" w:customStyle="1" w:styleId="WW8Num21z1">
    <w:name w:val="WW8Num21z1"/>
    <w:qFormat/>
    <w:rsid w:val="00A002EB"/>
    <w:rPr>
      <w:rFonts w:ascii="Courier New" w:hAnsi="Courier New" w:cs="Courier New"/>
    </w:rPr>
  </w:style>
  <w:style w:type="character" w:customStyle="1" w:styleId="WW8Num21z2">
    <w:name w:val="WW8Num21z2"/>
    <w:qFormat/>
    <w:rsid w:val="00A002EB"/>
    <w:rPr>
      <w:rFonts w:ascii="Wingdings" w:hAnsi="Wingdings" w:cs="Wingdings"/>
    </w:rPr>
  </w:style>
  <w:style w:type="character" w:customStyle="1" w:styleId="WW8Num22z0">
    <w:name w:val="WW8Num22z0"/>
    <w:qFormat/>
    <w:rsid w:val="00A002E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002EB"/>
  </w:style>
  <w:style w:type="character" w:customStyle="1" w:styleId="WW8Num22z2">
    <w:name w:val="WW8Num22z2"/>
    <w:qFormat/>
    <w:rsid w:val="00A002EB"/>
  </w:style>
  <w:style w:type="character" w:customStyle="1" w:styleId="WW8Num22z3">
    <w:name w:val="WW8Num22z3"/>
    <w:qFormat/>
    <w:rsid w:val="00A002EB"/>
  </w:style>
  <w:style w:type="character" w:customStyle="1" w:styleId="WW8Num22z4">
    <w:name w:val="WW8Num22z4"/>
    <w:qFormat/>
    <w:rsid w:val="00A002EB"/>
  </w:style>
  <w:style w:type="character" w:customStyle="1" w:styleId="WW8Num22z5">
    <w:name w:val="WW8Num22z5"/>
    <w:qFormat/>
    <w:rsid w:val="00A002EB"/>
  </w:style>
  <w:style w:type="character" w:customStyle="1" w:styleId="WW8Num22z6">
    <w:name w:val="WW8Num22z6"/>
    <w:qFormat/>
    <w:rsid w:val="00A002EB"/>
  </w:style>
  <w:style w:type="character" w:customStyle="1" w:styleId="WW8Num22z7">
    <w:name w:val="WW8Num22z7"/>
    <w:qFormat/>
    <w:rsid w:val="00A002EB"/>
  </w:style>
  <w:style w:type="character" w:customStyle="1" w:styleId="WW8Num22z8">
    <w:name w:val="WW8Num22z8"/>
    <w:qFormat/>
    <w:rsid w:val="00A002EB"/>
  </w:style>
  <w:style w:type="character" w:customStyle="1" w:styleId="WW8Num23z0">
    <w:name w:val="WW8Num23z0"/>
    <w:qFormat/>
    <w:rsid w:val="00A002EB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002EB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002EB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002EB"/>
  </w:style>
  <w:style w:type="character" w:customStyle="1" w:styleId="WW8Num24z1">
    <w:name w:val="WW8Num24z1"/>
    <w:qFormat/>
    <w:rsid w:val="00A002EB"/>
  </w:style>
  <w:style w:type="character" w:customStyle="1" w:styleId="WW8Num24z2">
    <w:name w:val="WW8Num24z2"/>
    <w:qFormat/>
    <w:rsid w:val="00A002EB"/>
  </w:style>
  <w:style w:type="character" w:customStyle="1" w:styleId="WW8Num24z3">
    <w:name w:val="WW8Num24z3"/>
    <w:qFormat/>
    <w:rsid w:val="00A002EB"/>
  </w:style>
  <w:style w:type="character" w:customStyle="1" w:styleId="WW8Num24z4">
    <w:name w:val="WW8Num24z4"/>
    <w:qFormat/>
    <w:rsid w:val="00A002EB"/>
  </w:style>
  <w:style w:type="character" w:customStyle="1" w:styleId="WW8Num24z5">
    <w:name w:val="WW8Num24z5"/>
    <w:qFormat/>
    <w:rsid w:val="00A002EB"/>
  </w:style>
  <w:style w:type="character" w:customStyle="1" w:styleId="WW8Num24z6">
    <w:name w:val="WW8Num24z6"/>
    <w:qFormat/>
    <w:rsid w:val="00A002EB"/>
  </w:style>
  <w:style w:type="character" w:customStyle="1" w:styleId="WW8Num24z7">
    <w:name w:val="WW8Num24z7"/>
    <w:qFormat/>
    <w:rsid w:val="00A002EB"/>
  </w:style>
  <w:style w:type="character" w:customStyle="1" w:styleId="WW8Num24z8">
    <w:name w:val="WW8Num24z8"/>
    <w:qFormat/>
    <w:rsid w:val="00A002EB"/>
  </w:style>
  <w:style w:type="character" w:customStyle="1" w:styleId="WW8Num25z0">
    <w:name w:val="WW8Num25z0"/>
    <w:qFormat/>
    <w:rsid w:val="00A002EB"/>
    <w:rPr>
      <w:rFonts w:ascii="Symbol" w:hAnsi="Symbol" w:cs="Symbol"/>
      <w:sz w:val="20"/>
    </w:rPr>
  </w:style>
  <w:style w:type="character" w:customStyle="1" w:styleId="WW8Num25z1">
    <w:name w:val="WW8Num25z1"/>
    <w:qFormat/>
    <w:rsid w:val="00A002EB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002EB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002EB"/>
    <w:rPr>
      <w:b/>
    </w:rPr>
  </w:style>
  <w:style w:type="character" w:customStyle="1" w:styleId="WW8Num26z1">
    <w:name w:val="WW8Num26z1"/>
    <w:qFormat/>
    <w:rsid w:val="00A002EB"/>
    <w:rPr>
      <w:b/>
    </w:rPr>
  </w:style>
  <w:style w:type="character" w:customStyle="1" w:styleId="WW8Num27z0">
    <w:name w:val="WW8Num27z0"/>
    <w:qFormat/>
    <w:rsid w:val="00A002EB"/>
    <w:rPr>
      <w:rFonts w:cs="Times New Roman"/>
    </w:rPr>
  </w:style>
  <w:style w:type="character" w:customStyle="1" w:styleId="WW8Num28z0">
    <w:name w:val="WW8Num28z0"/>
    <w:qFormat/>
    <w:rsid w:val="00A002EB"/>
  </w:style>
  <w:style w:type="character" w:customStyle="1" w:styleId="WW8Num28z1">
    <w:name w:val="WW8Num28z1"/>
    <w:qFormat/>
    <w:rsid w:val="00A002EB"/>
  </w:style>
  <w:style w:type="character" w:customStyle="1" w:styleId="WW8Num28z2">
    <w:name w:val="WW8Num28z2"/>
    <w:qFormat/>
    <w:rsid w:val="00A002EB"/>
  </w:style>
  <w:style w:type="character" w:customStyle="1" w:styleId="WW8Num28z3">
    <w:name w:val="WW8Num28z3"/>
    <w:qFormat/>
    <w:rsid w:val="00A002EB"/>
  </w:style>
  <w:style w:type="character" w:customStyle="1" w:styleId="WW8Num28z4">
    <w:name w:val="WW8Num28z4"/>
    <w:qFormat/>
    <w:rsid w:val="00A002EB"/>
  </w:style>
  <w:style w:type="character" w:customStyle="1" w:styleId="WW8Num28z5">
    <w:name w:val="WW8Num28z5"/>
    <w:qFormat/>
    <w:rsid w:val="00A002EB"/>
  </w:style>
  <w:style w:type="character" w:customStyle="1" w:styleId="WW8Num28z6">
    <w:name w:val="WW8Num28z6"/>
    <w:qFormat/>
    <w:rsid w:val="00A002EB"/>
  </w:style>
  <w:style w:type="character" w:customStyle="1" w:styleId="WW8Num28z7">
    <w:name w:val="WW8Num28z7"/>
    <w:qFormat/>
    <w:rsid w:val="00A002EB"/>
  </w:style>
  <w:style w:type="character" w:customStyle="1" w:styleId="WW8Num28z8">
    <w:name w:val="WW8Num28z8"/>
    <w:qFormat/>
    <w:rsid w:val="00A002EB"/>
  </w:style>
  <w:style w:type="character" w:customStyle="1" w:styleId="WW8Num29z0">
    <w:name w:val="WW8Num29z0"/>
    <w:qFormat/>
    <w:rsid w:val="00A002EB"/>
    <w:rPr>
      <w:rFonts w:ascii="Symbol" w:hAnsi="Symbol" w:cs="Symbol"/>
    </w:rPr>
  </w:style>
  <w:style w:type="character" w:customStyle="1" w:styleId="WW8Num29z1">
    <w:name w:val="WW8Num29z1"/>
    <w:qFormat/>
    <w:rsid w:val="00A002EB"/>
    <w:rPr>
      <w:rFonts w:ascii="Courier New" w:hAnsi="Courier New" w:cs="Courier New"/>
    </w:rPr>
  </w:style>
  <w:style w:type="character" w:customStyle="1" w:styleId="WW8Num29z2">
    <w:name w:val="WW8Num29z2"/>
    <w:qFormat/>
    <w:rsid w:val="00A002EB"/>
    <w:rPr>
      <w:rFonts w:ascii="Wingdings" w:hAnsi="Wingdings" w:cs="Wingdings"/>
    </w:rPr>
  </w:style>
  <w:style w:type="character" w:customStyle="1" w:styleId="WW8Num30z0">
    <w:name w:val="WW8Num30z0"/>
    <w:qFormat/>
    <w:rsid w:val="00A002EB"/>
    <w:rPr>
      <w:rFonts w:ascii="Symbol" w:hAnsi="Symbol" w:cs="Symbol"/>
      <w:sz w:val="20"/>
    </w:rPr>
  </w:style>
  <w:style w:type="character" w:customStyle="1" w:styleId="WW8Num30z1">
    <w:name w:val="WW8Num30z1"/>
    <w:qFormat/>
    <w:rsid w:val="00A002EB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002EB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002EB"/>
    <w:rPr>
      <w:rFonts w:ascii="Symbol" w:hAnsi="Symbol" w:cs="Symbol"/>
    </w:rPr>
  </w:style>
  <w:style w:type="character" w:customStyle="1" w:styleId="WW8Num31z2">
    <w:name w:val="WW8Num31z2"/>
    <w:qFormat/>
    <w:rsid w:val="00A002EB"/>
    <w:rPr>
      <w:rFonts w:ascii="Wingdings" w:hAnsi="Wingdings" w:cs="Wingdings"/>
    </w:rPr>
  </w:style>
  <w:style w:type="character" w:customStyle="1" w:styleId="WW8Num31z4">
    <w:name w:val="WW8Num31z4"/>
    <w:qFormat/>
    <w:rsid w:val="00A002EB"/>
    <w:rPr>
      <w:rFonts w:ascii="Courier New" w:hAnsi="Courier New" w:cs="Courier New"/>
    </w:rPr>
  </w:style>
  <w:style w:type="character" w:customStyle="1" w:styleId="af1">
    <w:name w:val="Текст выноски Знак"/>
    <w:qFormat/>
    <w:rsid w:val="00A002EB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qFormat/>
    <w:rsid w:val="00A002EB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qFormat/>
    <w:rsid w:val="00A002EB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A002E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A002E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1">
    <w:name w:val="Заголовок №4_"/>
    <w:qFormat/>
    <w:rsid w:val="00A002EB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A002E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A002E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A002E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A002E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A002EB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qFormat/>
    <w:rsid w:val="00A002EB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qFormat/>
    <w:rsid w:val="00A002EB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A002EB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link w:val="a4"/>
    <w:rsid w:val="00A002EB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f2">
    <w:name w:val="List"/>
    <w:basedOn w:val="a4"/>
    <w:rsid w:val="00A002EB"/>
    <w:pPr>
      <w:widowControl/>
      <w:autoSpaceDE/>
      <w:autoSpaceDN/>
      <w:jc w:val="center"/>
    </w:pPr>
    <w:rPr>
      <w:smallCaps/>
      <w:sz w:val="24"/>
      <w:szCs w:val="24"/>
      <w:lang w:val="x-none" w:eastAsia="zh-CN" w:bidi="ar-SA"/>
    </w:rPr>
  </w:style>
  <w:style w:type="paragraph" w:styleId="af3">
    <w:name w:val="caption"/>
    <w:basedOn w:val="a0"/>
    <w:qFormat/>
    <w:rsid w:val="00A002EB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A002EB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4">
    <w:name w:val="Block Text"/>
    <w:basedOn w:val="a0"/>
    <w:qFormat/>
    <w:rsid w:val="00A002EB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6">
    <w:name w:val="Body Text 2"/>
    <w:basedOn w:val="a0"/>
    <w:link w:val="27"/>
    <w:qFormat/>
    <w:rsid w:val="00A002EB"/>
    <w:pPr>
      <w:widowControl/>
      <w:autoSpaceDE/>
      <w:autoSpaceDN/>
    </w:pPr>
    <w:rPr>
      <w:b/>
      <w:bCs/>
      <w:smallCaps/>
      <w:szCs w:val="24"/>
      <w:lang w:val="x-none" w:eastAsia="zh-CN" w:bidi="ar-SA"/>
    </w:rPr>
  </w:style>
  <w:style w:type="character" w:customStyle="1" w:styleId="27">
    <w:name w:val="Основной текст 2 Знак"/>
    <w:basedOn w:val="a1"/>
    <w:link w:val="26"/>
    <w:rsid w:val="00A002EB"/>
    <w:rPr>
      <w:rFonts w:ascii="Times New Roman" w:eastAsia="Times New Roman" w:hAnsi="Times New Roman" w:cs="Times New Roman"/>
      <w:b/>
      <w:bCs/>
      <w:smallCaps/>
      <w:szCs w:val="24"/>
      <w:lang w:val="x-none" w:eastAsia="zh-CN"/>
    </w:rPr>
  </w:style>
  <w:style w:type="paragraph" w:styleId="36">
    <w:name w:val="Body Text 3"/>
    <w:basedOn w:val="a0"/>
    <w:link w:val="37"/>
    <w:qFormat/>
    <w:rsid w:val="00A002EB"/>
    <w:pPr>
      <w:widowControl/>
      <w:autoSpaceDE/>
      <w:autoSpaceDN/>
      <w:jc w:val="right"/>
    </w:pPr>
    <w:rPr>
      <w:sz w:val="16"/>
      <w:szCs w:val="24"/>
      <w:lang w:val="x-none" w:eastAsia="zh-CN" w:bidi="ar-SA"/>
    </w:rPr>
  </w:style>
  <w:style w:type="character" w:customStyle="1" w:styleId="37">
    <w:name w:val="Основной текст 3 Знак"/>
    <w:basedOn w:val="a1"/>
    <w:link w:val="36"/>
    <w:rsid w:val="00A002EB"/>
    <w:rPr>
      <w:rFonts w:ascii="Times New Roman" w:eastAsia="Times New Roman" w:hAnsi="Times New Roman" w:cs="Times New Roman"/>
      <w:sz w:val="16"/>
      <w:szCs w:val="24"/>
      <w:lang w:val="x-none" w:eastAsia="zh-CN"/>
    </w:rPr>
  </w:style>
  <w:style w:type="character" w:customStyle="1" w:styleId="12">
    <w:name w:val="Нижний колонтитул Знак1"/>
    <w:link w:val="a9"/>
    <w:rsid w:val="00A002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5">
    <w:name w:val="список с точками"/>
    <w:basedOn w:val="a0"/>
    <w:qFormat/>
    <w:rsid w:val="00A002EB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6">
    <w:name w:val="Balloon Text"/>
    <w:basedOn w:val="a0"/>
    <w:link w:val="17"/>
    <w:qFormat/>
    <w:rsid w:val="00A002EB"/>
    <w:pPr>
      <w:widowControl/>
      <w:autoSpaceDE/>
      <w:autoSpaceDN/>
    </w:pPr>
    <w:rPr>
      <w:rFonts w:ascii="Tahoma" w:hAnsi="Tahoma"/>
      <w:sz w:val="16"/>
      <w:szCs w:val="16"/>
      <w:lang w:val="en-US" w:eastAsia="zh-CN" w:bidi="ar-SA"/>
    </w:rPr>
  </w:style>
  <w:style w:type="character" w:customStyle="1" w:styleId="17">
    <w:name w:val="Текст выноски Знак1"/>
    <w:basedOn w:val="a1"/>
    <w:link w:val="af6"/>
    <w:rsid w:val="00A002EB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A002EB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A002EB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8">
    <w:name w:val="Основной текст (2)"/>
    <w:basedOn w:val="a0"/>
    <w:qFormat/>
    <w:rsid w:val="00A002EB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character" w:customStyle="1" w:styleId="13">
    <w:name w:val="Верхний колонтитул Знак1"/>
    <w:link w:val="ac"/>
    <w:rsid w:val="00A002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42">
    <w:name w:val="Заголовок №4"/>
    <w:basedOn w:val="a0"/>
    <w:qFormat/>
    <w:rsid w:val="00A002EB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A002EB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8">
    <w:name w:val="Основной текст (3)"/>
    <w:basedOn w:val="a0"/>
    <w:qFormat/>
    <w:rsid w:val="00A002EB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A002EB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A002EB"/>
    <w:pPr>
      <w:jc w:val="center"/>
    </w:pPr>
    <w:rPr>
      <w:b/>
      <w:bCs/>
    </w:rPr>
  </w:style>
  <w:style w:type="numbering" w:customStyle="1" w:styleId="WW8Num1">
    <w:name w:val="WW8Num1"/>
    <w:qFormat/>
    <w:rsid w:val="00A002EB"/>
  </w:style>
  <w:style w:type="numbering" w:customStyle="1" w:styleId="WW8Num2">
    <w:name w:val="WW8Num2"/>
    <w:qFormat/>
    <w:rsid w:val="00A002EB"/>
  </w:style>
  <w:style w:type="numbering" w:customStyle="1" w:styleId="WW8Num3">
    <w:name w:val="WW8Num3"/>
    <w:qFormat/>
    <w:rsid w:val="00A002EB"/>
  </w:style>
  <w:style w:type="numbering" w:customStyle="1" w:styleId="WW8Num4">
    <w:name w:val="WW8Num4"/>
    <w:qFormat/>
    <w:rsid w:val="00A002EB"/>
  </w:style>
  <w:style w:type="numbering" w:customStyle="1" w:styleId="WW8Num5">
    <w:name w:val="WW8Num5"/>
    <w:qFormat/>
    <w:rsid w:val="00A002EB"/>
  </w:style>
  <w:style w:type="numbering" w:customStyle="1" w:styleId="WW8Num6">
    <w:name w:val="WW8Num6"/>
    <w:qFormat/>
    <w:rsid w:val="00A002EB"/>
  </w:style>
  <w:style w:type="numbering" w:customStyle="1" w:styleId="WW8Num7">
    <w:name w:val="WW8Num7"/>
    <w:qFormat/>
    <w:rsid w:val="00A002EB"/>
  </w:style>
  <w:style w:type="numbering" w:customStyle="1" w:styleId="WW8Num8">
    <w:name w:val="WW8Num8"/>
    <w:qFormat/>
    <w:rsid w:val="00A002EB"/>
  </w:style>
  <w:style w:type="numbering" w:customStyle="1" w:styleId="WW8Num9">
    <w:name w:val="WW8Num9"/>
    <w:qFormat/>
    <w:rsid w:val="00A002EB"/>
  </w:style>
  <w:style w:type="numbering" w:customStyle="1" w:styleId="WW8Num10">
    <w:name w:val="WW8Num10"/>
    <w:qFormat/>
    <w:rsid w:val="00A002EB"/>
  </w:style>
  <w:style w:type="numbering" w:customStyle="1" w:styleId="WW8Num11">
    <w:name w:val="WW8Num11"/>
    <w:qFormat/>
    <w:rsid w:val="00A002EB"/>
  </w:style>
  <w:style w:type="numbering" w:customStyle="1" w:styleId="WW8Num12">
    <w:name w:val="WW8Num12"/>
    <w:qFormat/>
    <w:rsid w:val="00A002EB"/>
  </w:style>
  <w:style w:type="numbering" w:customStyle="1" w:styleId="WW8Num13">
    <w:name w:val="WW8Num13"/>
    <w:qFormat/>
    <w:rsid w:val="00A002EB"/>
  </w:style>
  <w:style w:type="numbering" w:customStyle="1" w:styleId="WW8Num14">
    <w:name w:val="WW8Num14"/>
    <w:qFormat/>
    <w:rsid w:val="00A002EB"/>
  </w:style>
  <w:style w:type="numbering" w:customStyle="1" w:styleId="WW8Num15">
    <w:name w:val="WW8Num15"/>
    <w:qFormat/>
    <w:rsid w:val="00A002EB"/>
  </w:style>
  <w:style w:type="numbering" w:customStyle="1" w:styleId="WW8Num16">
    <w:name w:val="WW8Num16"/>
    <w:qFormat/>
    <w:rsid w:val="00A002EB"/>
  </w:style>
  <w:style w:type="numbering" w:customStyle="1" w:styleId="WW8Num17">
    <w:name w:val="WW8Num17"/>
    <w:qFormat/>
    <w:rsid w:val="00A002EB"/>
  </w:style>
  <w:style w:type="numbering" w:customStyle="1" w:styleId="WW8Num18">
    <w:name w:val="WW8Num18"/>
    <w:qFormat/>
    <w:rsid w:val="00A002EB"/>
  </w:style>
  <w:style w:type="numbering" w:customStyle="1" w:styleId="WW8Num19">
    <w:name w:val="WW8Num19"/>
    <w:qFormat/>
    <w:rsid w:val="00A002EB"/>
  </w:style>
  <w:style w:type="numbering" w:customStyle="1" w:styleId="WW8Num20">
    <w:name w:val="WW8Num20"/>
    <w:qFormat/>
    <w:rsid w:val="00A002EB"/>
  </w:style>
  <w:style w:type="numbering" w:customStyle="1" w:styleId="WW8Num21">
    <w:name w:val="WW8Num21"/>
    <w:qFormat/>
    <w:rsid w:val="00A002EB"/>
  </w:style>
  <w:style w:type="numbering" w:customStyle="1" w:styleId="WW8Num22">
    <w:name w:val="WW8Num22"/>
    <w:qFormat/>
    <w:rsid w:val="00A002EB"/>
  </w:style>
  <w:style w:type="numbering" w:customStyle="1" w:styleId="WW8Num23">
    <w:name w:val="WW8Num23"/>
    <w:qFormat/>
    <w:rsid w:val="00A002EB"/>
  </w:style>
  <w:style w:type="numbering" w:customStyle="1" w:styleId="WW8Num24">
    <w:name w:val="WW8Num24"/>
    <w:qFormat/>
    <w:rsid w:val="00A002EB"/>
  </w:style>
  <w:style w:type="numbering" w:customStyle="1" w:styleId="WW8Num25">
    <w:name w:val="WW8Num25"/>
    <w:qFormat/>
    <w:rsid w:val="00A002EB"/>
  </w:style>
  <w:style w:type="numbering" w:customStyle="1" w:styleId="WW8Num26">
    <w:name w:val="WW8Num26"/>
    <w:qFormat/>
    <w:rsid w:val="00A002EB"/>
  </w:style>
  <w:style w:type="numbering" w:customStyle="1" w:styleId="WW8Num27">
    <w:name w:val="WW8Num27"/>
    <w:qFormat/>
    <w:rsid w:val="00A002EB"/>
  </w:style>
  <w:style w:type="numbering" w:customStyle="1" w:styleId="WW8Num28">
    <w:name w:val="WW8Num28"/>
    <w:qFormat/>
    <w:rsid w:val="00A002EB"/>
  </w:style>
  <w:style w:type="numbering" w:customStyle="1" w:styleId="WW8Num29">
    <w:name w:val="WW8Num29"/>
    <w:qFormat/>
    <w:rsid w:val="00A002EB"/>
  </w:style>
  <w:style w:type="numbering" w:customStyle="1" w:styleId="WW8Num30">
    <w:name w:val="WW8Num30"/>
    <w:qFormat/>
    <w:rsid w:val="00A002EB"/>
  </w:style>
  <w:style w:type="numbering" w:customStyle="1" w:styleId="WW8Num31">
    <w:name w:val="WW8Num31"/>
    <w:qFormat/>
    <w:rsid w:val="00A002EB"/>
  </w:style>
  <w:style w:type="paragraph" w:styleId="af7">
    <w:name w:val="TOC Heading"/>
    <w:basedOn w:val="1"/>
    <w:next w:val="a0"/>
    <w:uiPriority w:val="39"/>
    <w:unhideWhenUsed/>
    <w:qFormat/>
    <w:rsid w:val="00A002EB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customStyle="1" w:styleId="af8">
    <w:name w:val="Для таблиц"/>
    <w:basedOn w:val="a0"/>
    <w:uiPriority w:val="99"/>
    <w:qFormat/>
    <w:rsid w:val="00A002EB"/>
    <w:pPr>
      <w:widowControl/>
      <w:autoSpaceDE/>
      <w:autoSpaceDN/>
    </w:pPr>
    <w:rPr>
      <w:sz w:val="24"/>
      <w:szCs w:val="24"/>
      <w:lang w:eastAsia="zh-CN" w:bidi="ar-SA"/>
    </w:rPr>
  </w:style>
  <w:style w:type="character" w:styleId="af9">
    <w:name w:val="annotation reference"/>
    <w:uiPriority w:val="99"/>
    <w:unhideWhenUsed/>
    <w:rsid w:val="00A002EB"/>
    <w:rPr>
      <w:sz w:val="16"/>
      <w:szCs w:val="16"/>
    </w:rPr>
  </w:style>
  <w:style w:type="paragraph" w:styleId="afa">
    <w:name w:val="annotation text"/>
    <w:basedOn w:val="a0"/>
    <w:link w:val="afb"/>
    <w:uiPriority w:val="99"/>
    <w:unhideWhenUsed/>
    <w:rsid w:val="00A002EB"/>
    <w:pPr>
      <w:widowControl/>
      <w:autoSpaceDE/>
      <w:autoSpaceDN/>
    </w:pPr>
    <w:rPr>
      <w:sz w:val="20"/>
      <w:szCs w:val="20"/>
      <w:lang w:val="x-none" w:eastAsia="zh-CN" w:bidi="ar-SA"/>
    </w:rPr>
  </w:style>
  <w:style w:type="character" w:customStyle="1" w:styleId="afb">
    <w:name w:val="Текст примечания Знак"/>
    <w:basedOn w:val="a1"/>
    <w:link w:val="afa"/>
    <w:uiPriority w:val="99"/>
    <w:rsid w:val="00A002E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c">
    <w:name w:val="annotation subject"/>
    <w:basedOn w:val="afa"/>
    <w:next w:val="afa"/>
    <w:link w:val="afd"/>
    <w:uiPriority w:val="99"/>
    <w:unhideWhenUsed/>
    <w:rsid w:val="00A002EB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A002EB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character" w:customStyle="1" w:styleId="InternetLink">
    <w:name w:val="Internet Link"/>
    <w:rsid w:val="00A002EB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A002EB"/>
    <w:pPr>
      <w:widowControl/>
      <w:autoSpaceDE/>
      <w:autoSpaceDN/>
      <w:contextualSpacing/>
    </w:pPr>
    <w:rPr>
      <w:rFonts w:ascii="Calibri Light" w:hAnsi="Calibri Light"/>
      <w:spacing w:val="-10"/>
      <w:kern w:val="28"/>
      <w:sz w:val="56"/>
      <w:szCs w:val="56"/>
      <w:lang w:val="x-none" w:eastAsia="zh-CN" w:bidi="ar-SA"/>
    </w:rPr>
  </w:style>
  <w:style w:type="character" w:customStyle="1" w:styleId="aff">
    <w:name w:val="Заголовок Знак"/>
    <w:basedOn w:val="a1"/>
    <w:link w:val="afe"/>
    <w:uiPriority w:val="10"/>
    <w:rsid w:val="00A002EB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zh-CN"/>
    </w:rPr>
  </w:style>
  <w:style w:type="paragraph" w:styleId="aff0">
    <w:name w:val="footnote text"/>
    <w:basedOn w:val="a0"/>
    <w:link w:val="aff1"/>
    <w:uiPriority w:val="99"/>
    <w:unhideWhenUsed/>
    <w:rsid w:val="00A002EB"/>
    <w:pPr>
      <w:widowControl/>
      <w:autoSpaceDE/>
      <w:autoSpaceDN/>
    </w:pPr>
    <w:rPr>
      <w:rFonts w:ascii="Calibri" w:eastAsia="Calibri" w:hAnsi="Calibri"/>
      <w:sz w:val="20"/>
      <w:szCs w:val="20"/>
      <w:lang w:val="x-none" w:eastAsia="en-US" w:bidi="ar-SA"/>
    </w:rPr>
  </w:style>
  <w:style w:type="character" w:customStyle="1" w:styleId="aff1">
    <w:name w:val="Текст сноски Знак"/>
    <w:basedOn w:val="a1"/>
    <w:link w:val="aff0"/>
    <w:uiPriority w:val="99"/>
    <w:rsid w:val="00A002EB"/>
    <w:rPr>
      <w:rFonts w:ascii="Calibri" w:eastAsia="Calibri" w:hAnsi="Calibri" w:cs="Times New Roman"/>
      <w:sz w:val="20"/>
      <w:szCs w:val="20"/>
      <w:lang w:val="x-none"/>
    </w:rPr>
  </w:style>
  <w:style w:type="character" w:styleId="aff2">
    <w:name w:val="footnote reference"/>
    <w:uiPriority w:val="99"/>
    <w:unhideWhenUsed/>
    <w:rsid w:val="00A002EB"/>
    <w:rPr>
      <w:vertAlign w:val="superscript"/>
    </w:rPr>
  </w:style>
  <w:style w:type="character" w:customStyle="1" w:styleId="FontStyle22">
    <w:name w:val="Font Style22"/>
    <w:rsid w:val="00A002EB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A002EB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A002EB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29">
    <w:name w:val="List 2"/>
    <w:basedOn w:val="a0"/>
    <w:uiPriority w:val="99"/>
    <w:unhideWhenUsed/>
    <w:rsid w:val="00A002EB"/>
    <w:pPr>
      <w:widowControl/>
      <w:autoSpaceDE/>
      <w:autoSpaceDN/>
      <w:spacing w:after="160" w:line="259" w:lineRule="auto"/>
      <w:ind w:left="566" w:hanging="283"/>
      <w:contextualSpacing/>
    </w:pPr>
    <w:rPr>
      <w:rFonts w:ascii="Calibri" w:eastAsia="Calibri" w:hAnsi="Calibri"/>
      <w:lang w:eastAsia="en-US" w:bidi="ar-SA"/>
    </w:rPr>
  </w:style>
  <w:style w:type="paragraph" w:customStyle="1" w:styleId="18">
    <w:name w:val="Обычный1"/>
    <w:rsid w:val="00A002EB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a">
    <w:name w:val="Обычный2"/>
    <w:rsid w:val="00A002EB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a"/>
    <w:rsid w:val="00A002EB"/>
    <w:pPr>
      <w:ind w:firstLine="426"/>
      <w:jc w:val="both"/>
    </w:pPr>
    <w:rPr>
      <w:sz w:val="23"/>
    </w:rPr>
  </w:style>
  <w:style w:type="paragraph" w:customStyle="1" w:styleId="headertext">
    <w:name w:val="headertext"/>
    <w:basedOn w:val="a0"/>
    <w:rsid w:val="00A002EB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39">
    <w:name w:val="Обычный3"/>
    <w:rsid w:val="00A002EB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43">
    <w:name w:val="Обычный4"/>
    <w:rsid w:val="003862FA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27</Pages>
  <Words>11180</Words>
  <Characters>63729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74760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7</cp:revision>
  <dcterms:created xsi:type="dcterms:W3CDTF">2021-12-27T08:52:00Z</dcterms:created>
  <dcterms:modified xsi:type="dcterms:W3CDTF">2022-11-15T06:54:00Z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